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46" w:rsidRPr="00750446" w:rsidRDefault="00814379" w:rsidP="00750446">
      <w:pPr>
        <w:keepNext/>
        <w:outlineLvl w:val="0"/>
        <w:rPr>
          <w:b/>
          <w:sz w:val="32"/>
          <w:u w:val="single"/>
          <w:lang w:val="bg-BG"/>
        </w:rPr>
      </w:pPr>
      <w:r>
        <w:rPr>
          <w:b/>
          <w:noProof/>
          <w:sz w:val="32"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-222250</wp:posOffset>
            </wp:positionH>
            <wp:positionV relativeFrom="paragraph">
              <wp:posOffset>-257175</wp:posOffset>
            </wp:positionV>
            <wp:extent cx="788035" cy="1049020"/>
            <wp:effectExtent l="19050" t="0" r="0" b="0"/>
            <wp:wrapNone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227">
        <w:rPr>
          <w:b/>
          <w:sz w:val="32"/>
          <w:u w:val="single"/>
          <w:lang w:val="bg-BG"/>
        </w:rPr>
        <w:t xml:space="preserve">              </w:t>
      </w:r>
      <w:r w:rsidR="00750446" w:rsidRPr="00750446">
        <w:rPr>
          <w:b/>
          <w:sz w:val="32"/>
          <w:u w:val="single"/>
          <w:lang w:val="bg-BG"/>
        </w:rPr>
        <w:t>ОБЩИНА ВЕНЕЦ, с. ВЕНЕЦ, област ШУМЕН</w:t>
      </w:r>
    </w:p>
    <w:p w:rsidR="00750446" w:rsidRDefault="00750446" w:rsidP="00750446">
      <w:pPr>
        <w:keepNext/>
        <w:outlineLvl w:val="0"/>
        <w:rPr>
          <w:b/>
          <w:sz w:val="24"/>
          <w:szCs w:val="24"/>
          <w:u w:val="single"/>
          <w:lang w:val="en-US"/>
        </w:rPr>
      </w:pPr>
      <w:r w:rsidRPr="00750446">
        <w:rPr>
          <w:b/>
          <w:sz w:val="32"/>
          <w:u w:val="single"/>
          <w:lang w:val="bg-BG"/>
        </w:rPr>
        <w:t xml:space="preserve">              </w:t>
      </w:r>
      <w:r w:rsidRPr="00750446">
        <w:rPr>
          <w:b/>
          <w:sz w:val="24"/>
          <w:szCs w:val="24"/>
          <w:u w:val="single"/>
          <w:lang w:val="ru-RU"/>
        </w:rPr>
        <w:t>ул. “</w:t>
      </w:r>
      <w:r w:rsidRPr="00750446">
        <w:rPr>
          <w:b/>
          <w:sz w:val="24"/>
          <w:szCs w:val="24"/>
          <w:u w:val="single"/>
          <w:lang w:val="bg-BG"/>
        </w:rPr>
        <w:t>Кирил и Методий” № 24, тел.:05343/2191, факс: 05343/</w:t>
      </w:r>
      <w:r w:rsidRPr="00750446">
        <w:rPr>
          <w:b/>
          <w:sz w:val="24"/>
          <w:szCs w:val="24"/>
          <w:u w:val="single"/>
          <w:lang w:val="en-US"/>
        </w:rPr>
        <w:t>89-80</w:t>
      </w:r>
    </w:p>
    <w:p w:rsidR="00750446" w:rsidRPr="00750446" w:rsidRDefault="00750446" w:rsidP="00750446">
      <w:pPr>
        <w:keepNext/>
        <w:outlineLvl w:val="0"/>
        <w:rPr>
          <w:b/>
          <w:sz w:val="24"/>
          <w:szCs w:val="24"/>
          <w:u w:val="single"/>
          <w:lang w:val="en-US"/>
        </w:rPr>
      </w:pPr>
    </w:p>
    <w:p w:rsidR="00482553" w:rsidRPr="00750446" w:rsidRDefault="00482553" w:rsidP="00482553">
      <w:pPr>
        <w:rPr>
          <w:b/>
          <w:sz w:val="24"/>
          <w:szCs w:val="24"/>
          <w:lang w:val="bg-BG"/>
        </w:rPr>
      </w:pPr>
      <w:r w:rsidRPr="00750446">
        <w:rPr>
          <w:b/>
          <w:sz w:val="24"/>
          <w:szCs w:val="24"/>
          <w:lang w:val="bg-BG"/>
        </w:rPr>
        <w:t>ДО</w:t>
      </w:r>
    </w:p>
    <w:p w:rsidR="00482553" w:rsidRDefault="00482553" w:rsidP="00482553">
      <w:pPr>
        <w:rPr>
          <w:b/>
          <w:sz w:val="24"/>
          <w:szCs w:val="24"/>
          <w:lang w:val="bg-BG"/>
        </w:rPr>
      </w:pPr>
    </w:p>
    <w:p w:rsidR="00CD3B09" w:rsidRDefault="00CD3B09" w:rsidP="00482553">
      <w:pPr>
        <w:rPr>
          <w:b/>
          <w:sz w:val="24"/>
          <w:szCs w:val="24"/>
          <w:lang w:val="bg-BG"/>
        </w:rPr>
      </w:pPr>
    </w:p>
    <w:p w:rsidR="00CD3B09" w:rsidRDefault="00CD3B09" w:rsidP="00482553">
      <w:pPr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ДО</w:t>
      </w:r>
    </w:p>
    <w:p w:rsidR="00482553" w:rsidRPr="00750446" w:rsidRDefault="00482553" w:rsidP="00482553">
      <w:pPr>
        <w:rPr>
          <w:b/>
          <w:sz w:val="24"/>
          <w:szCs w:val="24"/>
          <w:lang w:val="bg-BG"/>
        </w:rPr>
      </w:pPr>
      <w:r w:rsidRPr="00750446">
        <w:rPr>
          <w:b/>
          <w:sz w:val="24"/>
          <w:szCs w:val="24"/>
          <w:lang w:val="bg-BG"/>
        </w:rPr>
        <w:t>ПРЕДСЕДАТЕЛЯ</w:t>
      </w:r>
    </w:p>
    <w:p w:rsidR="00482553" w:rsidRPr="00750446" w:rsidRDefault="00482553" w:rsidP="00482553">
      <w:pPr>
        <w:rPr>
          <w:b/>
          <w:sz w:val="24"/>
          <w:szCs w:val="24"/>
          <w:lang w:val="bg-BG"/>
        </w:rPr>
      </w:pPr>
      <w:r w:rsidRPr="00750446">
        <w:rPr>
          <w:b/>
          <w:sz w:val="24"/>
          <w:szCs w:val="24"/>
          <w:lang w:val="bg-BG"/>
        </w:rPr>
        <w:t>НА ОБЩИНСКИ СЪВЕТ</w:t>
      </w:r>
    </w:p>
    <w:p w:rsidR="00482553" w:rsidRPr="00750446" w:rsidRDefault="00482553" w:rsidP="00482553">
      <w:pPr>
        <w:rPr>
          <w:sz w:val="24"/>
          <w:szCs w:val="24"/>
          <w:lang w:val="bg-BG"/>
        </w:rPr>
      </w:pPr>
      <w:r w:rsidRPr="00750446">
        <w:rPr>
          <w:b/>
          <w:sz w:val="24"/>
          <w:szCs w:val="24"/>
          <w:lang w:val="bg-BG"/>
        </w:rPr>
        <w:t>С. ВЕНЕЦ</w:t>
      </w:r>
    </w:p>
    <w:p w:rsidR="004B7259" w:rsidRPr="00750446" w:rsidRDefault="004B7259" w:rsidP="00482553">
      <w:pPr>
        <w:rPr>
          <w:sz w:val="24"/>
          <w:szCs w:val="24"/>
          <w:lang w:val="bg-BG"/>
        </w:rPr>
      </w:pPr>
    </w:p>
    <w:p w:rsidR="00482553" w:rsidRPr="00750446" w:rsidRDefault="00482553" w:rsidP="00482553">
      <w:pPr>
        <w:pStyle w:val="2"/>
        <w:rPr>
          <w:sz w:val="24"/>
          <w:szCs w:val="24"/>
        </w:rPr>
      </w:pPr>
      <w:r w:rsidRPr="00750446">
        <w:rPr>
          <w:sz w:val="24"/>
          <w:szCs w:val="24"/>
        </w:rPr>
        <w:t>Д О К Л А Д Н А    З А П И С К А</w:t>
      </w:r>
    </w:p>
    <w:p w:rsidR="00482553" w:rsidRPr="00750446" w:rsidRDefault="00482553" w:rsidP="00482553">
      <w:pPr>
        <w:jc w:val="center"/>
        <w:rPr>
          <w:sz w:val="24"/>
          <w:szCs w:val="24"/>
          <w:lang w:val="bg-BG"/>
        </w:rPr>
      </w:pPr>
      <w:r w:rsidRPr="00750446">
        <w:rPr>
          <w:sz w:val="24"/>
          <w:szCs w:val="24"/>
          <w:lang w:val="bg-BG"/>
        </w:rPr>
        <w:t>от</w:t>
      </w:r>
    </w:p>
    <w:p w:rsidR="00482553" w:rsidRPr="00750446" w:rsidRDefault="00482553" w:rsidP="00482553">
      <w:pPr>
        <w:pStyle w:val="4"/>
        <w:rPr>
          <w:sz w:val="24"/>
          <w:szCs w:val="24"/>
        </w:rPr>
      </w:pPr>
      <w:r w:rsidRPr="00750446">
        <w:rPr>
          <w:sz w:val="24"/>
          <w:szCs w:val="24"/>
        </w:rPr>
        <w:t>НЕХРИБАН ОСМАНОВА АХМЕДОВА</w:t>
      </w:r>
    </w:p>
    <w:p w:rsidR="00482553" w:rsidRPr="00E20D17" w:rsidRDefault="00482553" w:rsidP="00E20D17">
      <w:pPr>
        <w:pStyle w:val="3"/>
        <w:rPr>
          <w:sz w:val="24"/>
          <w:szCs w:val="24"/>
        </w:rPr>
      </w:pPr>
      <w:r w:rsidRPr="00750446">
        <w:rPr>
          <w:sz w:val="24"/>
          <w:szCs w:val="24"/>
        </w:rPr>
        <w:t>Кмет на ОБЩИНА ВЕНЕЦ</w:t>
      </w:r>
    </w:p>
    <w:p w:rsidR="004B7259" w:rsidRPr="006C235F" w:rsidRDefault="004B7259" w:rsidP="00482553">
      <w:pPr>
        <w:autoSpaceDE w:val="0"/>
        <w:autoSpaceDN w:val="0"/>
        <w:adjustRightInd w:val="0"/>
        <w:jc w:val="both"/>
        <w:rPr>
          <w:b/>
          <w:bCs/>
          <w:spacing w:val="60"/>
          <w:sz w:val="24"/>
          <w:szCs w:val="24"/>
          <w:lang w:val="ru-RU" w:eastAsia="bg-BG"/>
        </w:rPr>
      </w:pPr>
    </w:p>
    <w:p w:rsidR="00482553" w:rsidRPr="006C235F" w:rsidRDefault="00482553" w:rsidP="00482553">
      <w:pPr>
        <w:autoSpaceDE w:val="0"/>
        <w:autoSpaceDN w:val="0"/>
        <w:adjustRightInd w:val="0"/>
        <w:spacing w:line="280" w:lineRule="exact"/>
        <w:ind w:left="1559" w:hanging="1559"/>
        <w:jc w:val="both"/>
        <w:rPr>
          <w:b/>
          <w:iCs/>
          <w:sz w:val="24"/>
          <w:szCs w:val="24"/>
          <w:lang w:val="ru-RU" w:eastAsia="bg-BG"/>
        </w:rPr>
      </w:pPr>
      <w:r w:rsidRPr="006C235F">
        <w:rPr>
          <w:b/>
          <w:bCs/>
          <w:sz w:val="24"/>
          <w:szCs w:val="24"/>
          <w:lang w:val="bg-BG" w:eastAsia="bg-BG"/>
        </w:rPr>
        <w:t xml:space="preserve">ОТНОСНО: </w:t>
      </w:r>
      <w:r w:rsidR="003B71C6">
        <w:rPr>
          <w:b/>
          <w:bCs/>
          <w:sz w:val="24"/>
          <w:szCs w:val="24"/>
          <w:lang w:val="bg-BG" w:eastAsia="bg-BG"/>
        </w:rPr>
        <w:t xml:space="preserve">Допълнителни трансфери за целева субсидия за капиталови разходи от централния бюджет по реда на чл. 56, ал. </w:t>
      </w:r>
      <w:r w:rsidR="00A41E13">
        <w:rPr>
          <w:b/>
          <w:bCs/>
          <w:sz w:val="24"/>
          <w:szCs w:val="24"/>
          <w:lang w:val="bg-BG" w:eastAsia="bg-BG"/>
        </w:rPr>
        <w:t>2 от Закона за държавния бюджет</w:t>
      </w:r>
      <w:r w:rsidR="003B71C6">
        <w:rPr>
          <w:b/>
          <w:bCs/>
          <w:sz w:val="24"/>
          <w:szCs w:val="24"/>
          <w:lang w:val="bg-BG" w:eastAsia="bg-BG"/>
        </w:rPr>
        <w:t xml:space="preserve"> на Република България за 2025 г.</w:t>
      </w:r>
    </w:p>
    <w:p w:rsidR="00482553" w:rsidRPr="006C235F" w:rsidRDefault="00482553" w:rsidP="00482553">
      <w:pPr>
        <w:autoSpaceDE w:val="0"/>
        <w:autoSpaceDN w:val="0"/>
        <w:adjustRightInd w:val="0"/>
        <w:jc w:val="both"/>
        <w:rPr>
          <w:b/>
          <w:bCs/>
          <w:spacing w:val="60"/>
          <w:sz w:val="24"/>
          <w:szCs w:val="24"/>
          <w:lang w:val="ru-RU" w:eastAsia="bg-BG"/>
        </w:rPr>
      </w:pPr>
    </w:p>
    <w:p w:rsidR="00482553" w:rsidRPr="006C235F" w:rsidRDefault="00482553" w:rsidP="00482553">
      <w:pPr>
        <w:autoSpaceDE w:val="0"/>
        <w:autoSpaceDN w:val="0"/>
        <w:adjustRightInd w:val="0"/>
        <w:spacing w:line="254" w:lineRule="exact"/>
        <w:ind w:left="43" w:firstLine="665"/>
        <w:jc w:val="both"/>
        <w:rPr>
          <w:b/>
          <w:bCs/>
          <w:sz w:val="24"/>
          <w:szCs w:val="24"/>
          <w:lang w:val="ru-RU" w:eastAsia="bg-BG"/>
        </w:rPr>
      </w:pPr>
      <w:r w:rsidRPr="006C235F">
        <w:rPr>
          <w:b/>
          <w:bCs/>
          <w:sz w:val="24"/>
          <w:szCs w:val="24"/>
          <w:lang w:val="bg-BG" w:eastAsia="bg-BG"/>
        </w:rPr>
        <w:t xml:space="preserve">УВАЖАЕМИ ГОСПОДИН ПРЕДСЕДАТЕЛ, </w:t>
      </w:r>
    </w:p>
    <w:p w:rsidR="00482553" w:rsidRPr="006C235F" w:rsidRDefault="00482553" w:rsidP="00482553">
      <w:pPr>
        <w:autoSpaceDE w:val="0"/>
        <w:autoSpaceDN w:val="0"/>
        <w:adjustRightInd w:val="0"/>
        <w:spacing w:line="254" w:lineRule="exact"/>
        <w:ind w:left="43" w:firstLine="665"/>
        <w:jc w:val="both"/>
        <w:rPr>
          <w:b/>
          <w:bCs/>
          <w:sz w:val="24"/>
          <w:szCs w:val="24"/>
          <w:lang w:val="ru-RU" w:eastAsia="bg-BG"/>
        </w:rPr>
      </w:pPr>
      <w:r w:rsidRPr="006C235F">
        <w:rPr>
          <w:b/>
          <w:bCs/>
          <w:sz w:val="24"/>
          <w:szCs w:val="24"/>
          <w:lang w:val="bg-BG" w:eastAsia="bg-BG"/>
        </w:rPr>
        <w:t>УВАЖАЕМИ ОБЩИНСКИ СЪВЕТНИЦИ,</w:t>
      </w:r>
    </w:p>
    <w:p w:rsidR="001C6227" w:rsidRPr="00482553" w:rsidRDefault="001C6227" w:rsidP="00777576">
      <w:pPr>
        <w:jc w:val="both"/>
        <w:rPr>
          <w:sz w:val="24"/>
          <w:szCs w:val="24"/>
          <w:lang w:val="bg-BG" w:eastAsia="bg-BG"/>
        </w:rPr>
      </w:pPr>
    </w:p>
    <w:p w:rsidR="00792B52" w:rsidRPr="0044709D" w:rsidRDefault="0028307E" w:rsidP="0044709D">
      <w:pPr>
        <w:spacing w:after="120"/>
        <w:ind w:firstLine="708"/>
        <w:jc w:val="both"/>
        <w:rPr>
          <w:iCs/>
          <w:sz w:val="24"/>
          <w:szCs w:val="24"/>
        </w:rPr>
      </w:pPr>
      <w:proofErr w:type="spellStart"/>
      <w:r w:rsidRPr="0028307E">
        <w:rPr>
          <w:iCs/>
          <w:sz w:val="24"/>
          <w:szCs w:val="24"/>
        </w:rPr>
        <w:t>Представям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на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Вашето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внимание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предложение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за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извършване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на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актуализация</w:t>
      </w:r>
      <w:proofErr w:type="spellEnd"/>
      <w:r w:rsidRPr="0028307E">
        <w:rPr>
          <w:iCs/>
          <w:sz w:val="24"/>
          <w:szCs w:val="24"/>
        </w:rPr>
        <w:t xml:space="preserve"> </w:t>
      </w:r>
      <w:r w:rsidR="0044709D">
        <w:rPr>
          <w:iCs/>
          <w:sz w:val="24"/>
          <w:szCs w:val="24"/>
          <w:lang w:val="bg-BG"/>
        </w:rPr>
        <w:t>на капиталовата</w:t>
      </w:r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програма</w:t>
      </w:r>
      <w:proofErr w:type="spellEnd"/>
      <w:r w:rsidRPr="0028307E">
        <w:rPr>
          <w:iCs/>
          <w:sz w:val="24"/>
          <w:szCs w:val="24"/>
        </w:rPr>
        <w:t xml:space="preserve">, </w:t>
      </w:r>
      <w:proofErr w:type="spellStart"/>
      <w:r w:rsidRPr="0028307E">
        <w:rPr>
          <w:iCs/>
          <w:sz w:val="24"/>
          <w:szCs w:val="24"/>
        </w:rPr>
        <w:t>неразделна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част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от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бюджета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на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община</w:t>
      </w:r>
      <w:proofErr w:type="spellEnd"/>
      <w:r w:rsidRPr="0028307E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  <w:lang w:val="bg-BG"/>
        </w:rPr>
        <w:t>Венец</w:t>
      </w:r>
      <w:r w:rsidRPr="0028307E">
        <w:rPr>
          <w:iCs/>
          <w:sz w:val="24"/>
          <w:szCs w:val="24"/>
        </w:rPr>
        <w:t xml:space="preserve">, </w:t>
      </w:r>
      <w:proofErr w:type="spellStart"/>
      <w:r w:rsidRPr="0028307E">
        <w:rPr>
          <w:iCs/>
          <w:sz w:val="24"/>
          <w:szCs w:val="24"/>
        </w:rPr>
        <w:t>приета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gramStart"/>
      <w:r w:rsidRPr="0028307E">
        <w:rPr>
          <w:iCs/>
          <w:sz w:val="24"/>
          <w:szCs w:val="24"/>
        </w:rPr>
        <w:t xml:space="preserve">с  </w:t>
      </w:r>
      <w:proofErr w:type="spellStart"/>
      <w:r w:rsidRPr="0028307E">
        <w:rPr>
          <w:iCs/>
          <w:sz w:val="24"/>
          <w:szCs w:val="24"/>
        </w:rPr>
        <w:t>Решение</w:t>
      </w:r>
      <w:proofErr w:type="spellEnd"/>
      <w:proofErr w:type="gramEnd"/>
      <w:r w:rsidRPr="0028307E">
        <w:rPr>
          <w:iCs/>
          <w:sz w:val="24"/>
          <w:szCs w:val="24"/>
        </w:rPr>
        <w:t xml:space="preserve"> № </w:t>
      </w:r>
      <w:r w:rsidR="0044709D">
        <w:rPr>
          <w:iCs/>
          <w:sz w:val="24"/>
          <w:szCs w:val="24"/>
          <w:lang w:val="bg-BG"/>
        </w:rPr>
        <w:t>2</w:t>
      </w:r>
      <w:r w:rsidR="00777576">
        <w:rPr>
          <w:iCs/>
          <w:sz w:val="24"/>
          <w:szCs w:val="24"/>
          <w:lang w:val="bg-BG"/>
        </w:rPr>
        <w:t>3</w:t>
      </w:r>
      <w:r w:rsidR="0044709D">
        <w:rPr>
          <w:iCs/>
          <w:sz w:val="24"/>
          <w:szCs w:val="24"/>
          <w:lang w:val="bg-BG"/>
        </w:rPr>
        <w:t>9</w:t>
      </w:r>
      <w:r w:rsidR="0044709D">
        <w:rPr>
          <w:iCs/>
          <w:sz w:val="24"/>
          <w:szCs w:val="24"/>
        </w:rPr>
        <w:t>/28.04.2025</w:t>
      </w:r>
      <w:r w:rsidRPr="0028307E">
        <w:rPr>
          <w:iCs/>
          <w:sz w:val="24"/>
          <w:szCs w:val="24"/>
        </w:rPr>
        <w:t xml:space="preserve"> г. </w:t>
      </w:r>
      <w:proofErr w:type="spellStart"/>
      <w:r w:rsidRPr="0028307E">
        <w:rPr>
          <w:iCs/>
          <w:sz w:val="24"/>
          <w:szCs w:val="24"/>
        </w:rPr>
        <w:t>на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Общински</w:t>
      </w:r>
      <w:proofErr w:type="spellEnd"/>
      <w:r w:rsidRPr="0028307E">
        <w:rPr>
          <w:iCs/>
          <w:sz w:val="24"/>
          <w:szCs w:val="24"/>
        </w:rPr>
        <w:t xml:space="preserve"> </w:t>
      </w:r>
      <w:proofErr w:type="spellStart"/>
      <w:r w:rsidRPr="0028307E">
        <w:rPr>
          <w:iCs/>
          <w:sz w:val="24"/>
          <w:szCs w:val="24"/>
        </w:rPr>
        <w:t>съвет</w:t>
      </w:r>
      <w:proofErr w:type="spellEnd"/>
      <w:r w:rsidRPr="0028307E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–</w:t>
      </w:r>
      <w:r>
        <w:rPr>
          <w:iCs/>
          <w:sz w:val="24"/>
          <w:szCs w:val="24"/>
          <w:lang w:val="bg-BG"/>
        </w:rPr>
        <w:t xml:space="preserve"> Венец</w:t>
      </w:r>
      <w:r>
        <w:rPr>
          <w:iCs/>
          <w:sz w:val="24"/>
          <w:szCs w:val="24"/>
        </w:rPr>
        <w:t>.</w:t>
      </w:r>
    </w:p>
    <w:p w:rsidR="002A3395" w:rsidRPr="00792B52" w:rsidRDefault="00F36FF3" w:rsidP="00777576">
      <w:pPr>
        <w:tabs>
          <w:tab w:val="left" w:pos="2610"/>
        </w:tabs>
        <w:jc w:val="both"/>
        <w:rPr>
          <w:sz w:val="24"/>
          <w:szCs w:val="24"/>
          <w:lang w:val="bg-BG" w:eastAsia="bg-BG"/>
        </w:rPr>
      </w:pPr>
      <w:r w:rsidRPr="00F36FF3">
        <w:rPr>
          <w:sz w:val="24"/>
          <w:szCs w:val="24"/>
          <w:lang w:val="bg-BG" w:eastAsia="bg-BG"/>
        </w:rPr>
        <w:t xml:space="preserve">      </w:t>
      </w:r>
    </w:p>
    <w:p w:rsidR="00A41E13" w:rsidRDefault="002A3395" w:rsidP="00CD3B09">
      <w:pPr>
        <w:jc w:val="both"/>
        <w:rPr>
          <w:iCs/>
          <w:sz w:val="24"/>
          <w:szCs w:val="24"/>
          <w:lang w:val="bg-BG" w:eastAsia="bg-BG"/>
        </w:rPr>
      </w:pPr>
      <w:r>
        <w:rPr>
          <w:iCs/>
          <w:sz w:val="24"/>
          <w:szCs w:val="24"/>
          <w:lang w:val="bg-BG" w:eastAsia="bg-BG"/>
        </w:rPr>
        <w:t xml:space="preserve">       </w:t>
      </w:r>
      <w:r w:rsidR="00CD3B09">
        <w:rPr>
          <w:iCs/>
          <w:sz w:val="24"/>
          <w:szCs w:val="24"/>
          <w:lang w:val="bg-BG" w:eastAsia="bg-BG"/>
        </w:rPr>
        <w:tab/>
      </w:r>
      <w:r w:rsidRPr="002A3395">
        <w:rPr>
          <w:iCs/>
          <w:sz w:val="24"/>
          <w:szCs w:val="24"/>
          <w:lang w:val="bg-BG" w:eastAsia="bg-BG"/>
        </w:rPr>
        <w:t xml:space="preserve">Във връзка с разпоредбите на чл. 56, ал. 3 и 4 от ЗДБРБ за 2024 г. </w:t>
      </w:r>
      <w:r>
        <w:rPr>
          <w:iCs/>
          <w:sz w:val="24"/>
          <w:szCs w:val="24"/>
          <w:lang w:val="bg-BG" w:eastAsia="bg-BG"/>
        </w:rPr>
        <w:t>з</w:t>
      </w:r>
      <w:r w:rsidRPr="002A3395">
        <w:rPr>
          <w:iCs/>
          <w:sz w:val="24"/>
          <w:szCs w:val="24"/>
          <w:lang w:val="bg-BG" w:eastAsia="bg-BG"/>
        </w:rPr>
        <w:t>аредените средства от целева субсидия за капиталови разходи в СЕБРА, за които няма</w:t>
      </w:r>
      <w:r w:rsidR="00A41E13">
        <w:rPr>
          <w:iCs/>
          <w:sz w:val="24"/>
          <w:szCs w:val="24"/>
          <w:lang w:val="bg-BG" w:eastAsia="bg-BG"/>
        </w:rPr>
        <w:t>ше</w:t>
      </w:r>
      <w:r w:rsidRPr="002A3395">
        <w:rPr>
          <w:iCs/>
          <w:sz w:val="24"/>
          <w:szCs w:val="24"/>
          <w:lang w:val="bg-BG" w:eastAsia="bg-BG"/>
        </w:rPr>
        <w:t xml:space="preserve"> инициирани платежни нареждания за директно разплащане към контрагенти или други лица </w:t>
      </w:r>
      <w:r w:rsidR="00777576">
        <w:rPr>
          <w:iCs/>
          <w:sz w:val="24"/>
          <w:szCs w:val="24"/>
          <w:lang w:val="bg-BG" w:eastAsia="bg-BG"/>
        </w:rPr>
        <w:t>към 31.12.2024 г., останаха</w:t>
      </w:r>
      <w:r w:rsidRPr="002A3395">
        <w:rPr>
          <w:iCs/>
          <w:sz w:val="24"/>
          <w:szCs w:val="24"/>
          <w:lang w:val="bg-BG" w:eastAsia="bg-BG"/>
        </w:rPr>
        <w:t xml:space="preserve"> по сметката на централния бюджет за 2024 г. </w:t>
      </w:r>
      <w:r w:rsidR="00777576">
        <w:rPr>
          <w:iCs/>
          <w:sz w:val="24"/>
          <w:szCs w:val="24"/>
          <w:lang w:val="bg-BG" w:eastAsia="bg-BG"/>
        </w:rPr>
        <w:t>За община Венец средствата бяха 370 414 лв.</w:t>
      </w:r>
      <w:r w:rsidR="003B71C6">
        <w:rPr>
          <w:iCs/>
          <w:sz w:val="24"/>
          <w:szCs w:val="24"/>
          <w:lang w:val="bg-BG" w:eastAsia="bg-BG"/>
        </w:rPr>
        <w:t>, които с</w:t>
      </w:r>
      <w:r w:rsidR="003B71C6" w:rsidRPr="003B71C6">
        <w:rPr>
          <w:iCs/>
          <w:sz w:val="24"/>
          <w:szCs w:val="24"/>
          <w:lang w:val="bg-BG" w:eastAsia="bg-BG"/>
        </w:rPr>
        <w:t xml:space="preserve"> Решение №135/31.07.2024 г. на Общински съвет-Венец бяха заделени за обект "Изграждане на многофункционална зала в УПИ I, кв.13 с. Борци, община Венец, област Шумен"</w:t>
      </w:r>
      <w:r w:rsidR="003B71C6">
        <w:rPr>
          <w:iCs/>
          <w:sz w:val="24"/>
          <w:szCs w:val="24"/>
          <w:lang w:val="bg-BG" w:eastAsia="bg-BG"/>
        </w:rPr>
        <w:t>.</w:t>
      </w:r>
      <w:r w:rsidR="003B71C6" w:rsidRPr="003B71C6">
        <w:rPr>
          <w:iCs/>
          <w:sz w:val="24"/>
          <w:szCs w:val="24"/>
          <w:lang w:val="bg-BG" w:eastAsia="bg-BG"/>
        </w:rPr>
        <w:t xml:space="preserve"> </w:t>
      </w:r>
    </w:p>
    <w:p w:rsidR="001C6227" w:rsidRDefault="00A41E13" w:rsidP="00CD3B09">
      <w:pPr>
        <w:jc w:val="both"/>
        <w:rPr>
          <w:iCs/>
          <w:sz w:val="24"/>
          <w:szCs w:val="24"/>
          <w:lang w:val="bg-BG" w:eastAsia="bg-BG"/>
        </w:rPr>
      </w:pPr>
      <w:r>
        <w:rPr>
          <w:iCs/>
          <w:sz w:val="24"/>
          <w:szCs w:val="24"/>
          <w:lang w:val="bg-BG" w:eastAsia="bg-BG"/>
        </w:rPr>
        <w:t xml:space="preserve">       </w:t>
      </w:r>
      <w:r w:rsidR="00CD3B09">
        <w:rPr>
          <w:iCs/>
          <w:sz w:val="24"/>
          <w:szCs w:val="24"/>
          <w:lang w:val="bg-BG" w:eastAsia="bg-BG"/>
        </w:rPr>
        <w:tab/>
      </w:r>
      <w:r>
        <w:rPr>
          <w:iCs/>
          <w:sz w:val="24"/>
          <w:szCs w:val="24"/>
          <w:lang w:val="bg-BG" w:eastAsia="bg-BG"/>
        </w:rPr>
        <w:t>За обект</w:t>
      </w:r>
      <w:r w:rsidR="003B71C6">
        <w:rPr>
          <w:iCs/>
          <w:sz w:val="24"/>
          <w:szCs w:val="24"/>
          <w:lang w:val="bg-BG" w:eastAsia="bg-BG"/>
        </w:rPr>
        <w:t xml:space="preserve"> </w:t>
      </w:r>
      <w:r w:rsidR="003B71C6" w:rsidRPr="00F27AD3">
        <w:rPr>
          <w:b/>
          <w:iCs/>
          <w:sz w:val="24"/>
          <w:szCs w:val="24"/>
          <w:lang w:val="bg-BG" w:eastAsia="bg-BG"/>
        </w:rPr>
        <w:t>"Изграждане на многофункционална зала в УПИ I, кв.13 с. Борци, община Венец, област Шумен</w:t>
      </w:r>
      <w:r w:rsidR="003B71C6" w:rsidRPr="00F27AD3">
        <w:rPr>
          <w:iCs/>
          <w:sz w:val="24"/>
          <w:szCs w:val="24"/>
          <w:lang w:val="bg-BG" w:eastAsia="bg-BG"/>
        </w:rPr>
        <w:t>"</w:t>
      </w:r>
      <w:r w:rsidR="003B71C6">
        <w:rPr>
          <w:iCs/>
          <w:sz w:val="24"/>
          <w:szCs w:val="24"/>
          <w:lang w:val="bg-BG" w:eastAsia="bg-BG"/>
        </w:rPr>
        <w:t xml:space="preserve"> има издадено и влязло в сила разрешение за строеж, има сключен договор за изпълнение с </w:t>
      </w:r>
      <w:r w:rsidR="003B71C6" w:rsidRPr="00777576">
        <w:rPr>
          <w:iCs/>
          <w:sz w:val="24"/>
          <w:szCs w:val="24"/>
          <w:lang w:val="bg-BG" w:eastAsia="bg-BG"/>
        </w:rPr>
        <w:t>избран изпълнител след проведена процедура по Закона за обществените поръчки</w:t>
      </w:r>
      <w:r w:rsidR="007962C3">
        <w:rPr>
          <w:iCs/>
          <w:sz w:val="24"/>
          <w:szCs w:val="24"/>
          <w:lang w:val="bg-BG" w:eastAsia="bg-BG"/>
        </w:rPr>
        <w:t>, има открита строителна площадка и текат строителни дейности</w:t>
      </w:r>
      <w:r w:rsidR="003B71C6">
        <w:rPr>
          <w:iCs/>
          <w:sz w:val="24"/>
          <w:szCs w:val="24"/>
          <w:lang w:val="bg-BG" w:eastAsia="bg-BG"/>
        </w:rPr>
        <w:t>.</w:t>
      </w:r>
    </w:p>
    <w:p w:rsidR="00777576" w:rsidRDefault="00777576" w:rsidP="00CD3B09">
      <w:pPr>
        <w:tabs>
          <w:tab w:val="left" w:pos="0"/>
        </w:tabs>
        <w:jc w:val="both"/>
      </w:pPr>
      <w:r>
        <w:rPr>
          <w:iCs/>
          <w:sz w:val="24"/>
          <w:szCs w:val="24"/>
          <w:lang w:val="bg-BG" w:eastAsia="bg-BG"/>
        </w:rPr>
        <w:t xml:space="preserve">       </w:t>
      </w:r>
      <w:r w:rsidR="00CD3B09">
        <w:rPr>
          <w:iCs/>
          <w:sz w:val="24"/>
          <w:szCs w:val="24"/>
          <w:lang w:val="bg-BG" w:eastAsia="bg-BG"/>
        </w:rPr>
        <w:tab/>
      </w:r>
      <w:r w:rsidRPr="00777576">
        <w:rPr>
          <w:iCs/>
          <w:sz w:val="24"/>
          <w:szCs w:val="24"/>
          <w:lang w:val="bg-BG" w:eastAsia="bg-BG"/>
        </w:rPr>
        <w:t>Съгласно разпоредбата на чл. 25, ал. 2 от ПМС № 28 от 2025 г., допълнителните трансфери</w:t>
      </w:r>
      <w:r w:rsidR="00A41E13">
        <w:rPr>
          <w:iCs/>
          <w:sz w:val="24"/>
          <w:szCs w:val="24"/>
          <w:lang w:val="bg-BG" w:eastAsia="bg-BG"/>
        </w:rPr>
        <w:t xml:space="preserve"> за Община Венец</w:t>
      </w:r>
      <w:r w:rsidRPr="00777576">
        <w:rPr>
          <w:iCs/>
          <w:sz w:val="24"/>
          <w:szCs w:val="24"/>
          <w:lang w:val="bg-BG" w:eastAsia="bg-BG"/>
        </w:rPr>
        <w:t xml:space="preserve"> </w:t>
      </w:r>
      <w:r w:rsidR="00A41E13">
        <w:rPr>
          <w:iCs/>
          <w:sz w:val="24"/>
          <w:szCs w:val="24"/>
          <w:lang w:val="bg-BG" w:eastAsia="bg-BG"/>
        </w:rPr>
        <w:t xml:space="preserve">в размер на 370 414 лв. се предоставят </w:t>
      </w:r>
      <w:r w:rsidRPr="00777576">
        <w:rPr>
          <w:iCs/>
          <w:sz w:val="24"/>
          <w:szCs w:val="24"/>
          <w:lang w:val="bg-BG" w:eastAsia="bg-BG"/>
        </w:rPr>
        <w:t>от централния бюджет като целева субсидия за капиталови разходи и се предоставят по реда на чл. 56, ал. 2 от Закона за държавния бюджет на Република България за 2025 година.</w:t>
      </w:r>
      <w:r w:rsidRPr="00777576">
        <w:t xml:space="preserve"> </w:t>
      </w:r>
    </w:p>
    <w:p w:rsidR="00777576" w:rsidRPr="00777576" w:rsidRDefault="00777576" w:rsidP="00777576">
      <w:pPr>
        <w:tabs>
          <w:tab w:val="left" w:pos="2610"/>
        </w:tabs>
        <w:jc w:val="both"/>
        <w:rPr>
          <w:iCs/>
          <w:sz w:val="24"/>
          <w:szCs w:val="24"/>
          <w:lang w:val="bg-BG" w:eastAsia="bg-BG"/>
        </w:rPr>
      </w:pPr>
      <w:r>
        <w:rPr>
          <w:lang w:val="bg-BG"/>
        </w:rPr>
        <w:t xml:space="preserve">        </w:t>
      </w:r>
      <w:r w:rsidRPr="00777576">
        <w:rPr>
          <w:iCs/>
          <w:sz w:val="24"/>
          <w:szCs w:val="24"/>
          <w:lang w:val="bg-BG" w:eastAsia="bg-BG"/>
        </w:rPr>
        <w:t>До разпределението на средствата за капиталови разходи  от общинския съвет,   същите се отразяват по бюджета на общината като резерв за непредвидени и неотложни разходи, включително и в Информационната система за общините – модул „Капиталови разходи и текущи ремонти“.</w:t>
      </w:r>
    </w:p>
    <w:p w:rsidR="00F36FF3" w:rsidRPr="002A3395" w:rsidRDefault="00A41E13" w:rsidP="002A3395">
      <w:pPr>
        <w:tabs>
          <w:tab w:val="left" w:pos="2610"/>
        </w:tabs>
        <w:jc w:val="both"/>
        <w:rPr>
          <w:iCs/>
          <w:sz w:val="24"/>
          <w:szCs w:val="24"/>
          <w:lang w:val="bg-BG" w:eastAsia="bg-BG"/>
        </w:rPr>
      </w:pPr>
      <w:r>
        <w:rPr>
          <w:iCs/>
          <w:sz w:val="24"/>
          <w:szCs w:val="24"/>
          <w:lang w:val="bg-BG" w:eastAsia="bg-BG"/>
        </w:rPr>
        <w:t xml:space="preserve">         </w:t>
      </w:r>
    </w:p>
    <w:p w:rsidR="00482553" w:rsidRPr="003039F8" w:rsidRDefault="00482553" w:rsidP="003039F8">
      <w:pPr>
        <w:ind w:firstLine="720"/>
        <w:jc w:val="both"/>
        <w:rPr>
          <w:sz w:val="24"/>
          <w:szCs w:val="24"/>
          <w:lang w:val="bg-BG" w:eastAsia="bg-BG"/>
        </w:rPr>
      </w:pPr>
      <w:r w:rsidRPr="006C235F">
        <w:rPr>
          <w:sz w:val="24"/>
          <w:szCs w:val="24"/>
          <w:lang w:val="bg-BG" w:eastAsia="bg-BG"/>
        </w:rPr>
        <w:t>Предвид гореизложеното</w:t>
      </w:r>
      <w:r w:rsidR="00F36FF3">
        <w:rPr>
          <w:sz w:val="24"/>
          <w:szCs w:val="24"/>
          <w:lang w:val="bg-BG" w:eastAsia="bg-BG"/>
        </w:rPr>
        <w:t>,</w:t>
      </w:r>
      <w:r w:rsidRPr="006C235F">
        <w:rPr>
          <w:sz w:val="24"/>
          <w:szCs w:val="24"/>
          <w:lang w:val="bg-BG" w:eastAsia="bg-BG"/>
        </w:rPr>
        <w:t xml:space="preserve"> предлагам следния проект на</w:t>
      </w:r>
    </w:p>
    <w:p w:rsidR="004B7259" w:rsidRDefault="004B7259" w:rsidP="00482553">
      <w:pPr>
        <w:autoSpaceDE w:val="0"/>
        <w:autoSpaceDN w:val="0"/>
        <w:adjustRightInd w:val="0"/>
        <w:jc w:val="center"/>
        <w:rPr>
          <w:b/>
          <w:bCs/>
          <w:spacing w:val="60"/>
          <w:sz w:val="24"/>
          <w:szCs w:val="24"/>
          <w:lang w:val="bg-BG" w:eastAsia="bg-BG"/>
        </w:rPr>
      </w:pPr>
    </w:p>
    <w:p w:rsidR="00482553" w:rsidRPr="006C235F" w:rsidRDefault="00482553" w:rsidP="00482553">
      <w:pPr>
        <w:autoSpaceDE w:val="0"/>
        <w:autoSpaceDN w:val="0"/>
        <w:adjustRightInd w:val="0"/>
        <w:jc w:val="center"/>
        <w:rPr>
          <w:b/>
          <w:bCs/>
          <w:spacing w:val="60"/>
          <w:sz w:val="24"/>
          <w:szCs w:val="24"/>
          <w:lang w:val="bg-BG" w:eastAsia="bg-BG"/>
        </w:rPr>
      </w:pPr>
      <w:r w:rsidRPr="006C235F">
        <w:rPr>
          <w:b/>
          <w:bCs/>
          <w:spacing w:val="60"/>
          <w:sz w:val="24"/>
          <w:szCs w:val="24"/>
          <w:lang w:val="bg-BG" w:eastAsia="bg-BG"/>
        </w:rPr>
        <w:t>РЕШЕНИЕ</w:t>
      </w:r>
    </w:p>
    <w:p w:rsidR="00482553" w:rsidRPr="006C235F" w:rsidRDefault="00482553" w:rsidP="00482553">
      <w:pPr>
        <w:autoSpaceDE w:val="0"/>
        <w:autoSpaceDN w:val="0"/>
        <w:adjustRightInd w:val="0"/>
        <w:spacing w:line="254" w:lineRule="exact"/>
        <w:ind w:left="43"/>
        <w:jc w:val="both"/>
        <w:rPr>
          <w:b/>
          <w:bCs/>
          <w:sz w:val="24"/>
          <w:szCs w:val="24"/>
          <w:lang w:val="ru-RU" w:eastAsia="bg-BG"/>
        </w:rPr>
      </w:pPr>
    </w:p>
    <w:p w:rsidR="00482553" w:rsidRPr="00263A13" w:rsidRDefault="00482553" w:rsidP="00482553">
      <w:pPr>
        <w:ind w:firstLine="708"/>
        <w:jc w:val="both"/>
        <w:rPr>
          <w:sz w:val="24"/>
          <w:szCs w:val="24"/>
          <w:lang w:val="bg-BG" w:eastAsia="bg-BG"/>
        </w:rPr>
      </w:pPr>
      <w:r w:rsidRPr="00263A13">
        <w:rPr>
          <w:sz w:val="24"/>
          <w:szCs w:val="24"/>
          <w:lang w:val="bg-BG" w:eastAsia="bg-BG"/>
        </w:rPr>
        <w:t>На основание на чл.124 ал.2 и 3 от ЗПФ и чл.21, ал.1, т.6 от ЗМСМА</w:t>
      </w:r>
      <w:r w:rsidR="002E23DD">
        <w:rPr>
          <w:sz w:val="24"/>
          <w:szCs w:val="24"/>
          <w:lang w:val="bg-BG" w:eastAsia="bg-BG"/>
        </w:rPr>
        <w:t>,</w:t>
      </w:r>
      <w:r w:rsidR="002E23DD" w:rsidRPr="002E23DD">
        <w:t xml:space="preserve"> </w:t>
      </w:r>
      <w:r w:rsidR="002E23DD" w:rsidRPr="002E23DD">
        <w:rPr>
          <w:sz w:val="24"/>
          <w:szCs w:val="24"/>
          <w:lang w:val="bg-BG" w:eastAsia="bg-BG"/>
        </w:rPr>
        <w:t>чл. 25, ал. 2 от ПМС № 28 от 2025 г.</w:t>
      </w:r>
      <w:r w:rsidR="002E23DD">
        <w:rPr>
          <w:sz w:val="24"/>
          <w:szCs w:val="24"/>
          <w:lang w:val="bg-BG" w:eastAsia="bg-BG"/>
        </w:rPr>
        <w:t xml:space="preserve"> и писмо №ФО-14/16.05.2025 г. на МФ</w:t>
      </w:r>
      <w:r w:rsidRPr="00263A13">
        <w:rPr>
          <w:sz w:val="24"/>
          <w:szCs w:val="24"/>
          <w:lang w:val="bg-BG" w:eastAsia="bg-BG"/>
        </w:rPr>
        <w:t xml:space="preserve">: </w:t>
      </w:r>
    </w:p>
    <w:p w:rsidR="00263A13" w:rsidRPr="00263A13" w:rsidRDefault="00263A13" w:rsidP="00482553">
      <w:pPr>
        <w:ind w:firstLine="708"/>
        <w:jc w:val="both"/>
        <w:rPr>
          <w:sz w:val="24"/>
          <w:szCs w:val="24"/>
          <w:lang w:val="bg-BG" w:eastAsia="bg-BG"/>
        </w:rPr>
      </w:pPr>
    </w:p>
    <w:p w:rsidR="00263A13" w:rsidRPr="00263A13" w:rsidRDefault="00D96F4A" w:rsidP="00263A13">
      <w:pPr>
        <w:numPr>
          <w:ilvl w:val="0"/>
          <w:numId w:val="23"/>
        </w:numPr>
        <w:jc w:val="both"/>
        <w:rPr>
          <w:sz w:val="24"/>
          <w:szCs w:val="24"/>
          <w:lang w:val="bg-BG" w:eastAsia="bg-BG"/>
        </w:rPr>
      </w:pPr>
      <w:r w:rsidRPr="00263A13">
        <w:rPr>
          <w:sz w:val="24"/>
          <w:szCs w:val="24"/>
          <w:lang w:val="bg-BG" w:eastAsia="bg-BG"/>
        </w:rPr>
        <w:t xml:space="preserve">Да </w:t>
      </w:r>
      <w:r w:rsidR="00777576">
        <w:rPr>
          <w:sz w:val="24"/>
          <w:szCs w:val="24"/>
          <w:lang w:val="bg-BG" w:eastAsia="bg-BG"/>
        </w:rPr>
        <w:t xml:space="preserve">се </w:t>
      </w:r>
      <w:r w:rsidR="00A41E13">
        <w:rPr>
          <w:sz w:val="24"/>
          <w:szCs w:val="24"/>
          <w:lang w:val="bg-BG" w:eastAsia="bg-BG"/>
        </w:rPr>
        <w:t>актуализира</w:t>
      </w:r>
      <w:r w:rsidR="00777576">
        <w:rPr>
          <w:sz w:val="24"/>
          <w:szCs w:val="24"/>
          <w:lang w:val="bg-BG" w:eastAsia="bg-BG"/>
        </w:rPr>
        <w:t xml:space="preserve"> </w:t>
      </w:r>
      <w:r w:rsidRPr="00263A13">
        <w:rPr>
          <w:sz w:val="24"/>
          <w:szCs w:val="24"/>
          <w:lang w:val="bg-BG" w:eastAsia="bg-BG"/>
        </w:rPr>
        <w:t>поименния списък за капиталови разходи на Община Венец за 202</w:t>
      </w:r>
      <w:r w:rsidR="00777576">
        <w:rPr>
          <w:sz w:val="24"/>
          <w:szCs w:val="24"/>
          <w:lang w:val="bg-BG" w:eastAsia="bg-BG"/>
        </w:rPr>
        <w:t>5</w:t>
      </w:r>
      <w:r w:rsidRPr="00263A13">
        <w:rPr>
          <w:sz w:val="24"/>
          <w:szCs w:val="24"/>
          <w:lang w:val="bg-BG" w:eastAsia="bg-BG"/>
        </w:rPr>
        <w:t xml:space="preserve"> г. – Приложение № 7:</w:t>
      </w:r>
    </w:p>
    <w:p w:rsidR="00C51BA3" w:rsidRDefault="00C51BA3" w:rsidP="003B71C6">
      <w:pPr>
        <w:jc w:val="both"/>
        <w:rPr>
          <w:sz w:val="24"/>
          <w:szCs w:val="24"/>
          <w:lang w:val="bg-BG" w:eastAsia="bg-BG"/>
        </w:rPr>
      </w:pPr>
    </w:p>
    <w:p w:rsidR="00C51BA3" w:rsidRDefault="00C51BA3" w:rsidP="00777576">
      <w:pPr>
        <w:numPr>
          <w:ilvl w:val="1"/>
          <w:numId w:val="23"/>
        </w:num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В </w:t>
      </w:r>
      <w:r w:rsidRPr="00263A13">
        <w:rPr>
          <w:sz w:val="24"/>
          <w:szCs w:val="24"/>
          <w:lang w:val="bg-BG" w:eastAsia="bg-BG"/>
        </w:rPr>
        <w:t>Дейност 122 „</w:t>
      </w:r>
      <w:r w:rsidRPr="00FC01BD">
        <w:rPr>
          <w:i/>
          <w:sz w:val="24"/>
          <w:szCs w:val="24"/>
          <w:lang w:val="bg-BG" w:eastAsia="bg-BG"/>
        </w:rPr>
        <w:t>Общинска администрация</w:t>
      </w:r>
      <w:r w:rsidRPr="00263A13">
        <w:rPr>
          <w:sz w:val="24"/>
          <w:szCs w:val="24"/>
          <w:lang w:val="bg-BG" w:eastAsia="bg-BG"/>
        </w:rPr>
        <w:t xml:space="preserve"> ”</w:t>
      </w:r>
      <w:r>
        <w:rPr>
          <w:sz w:val="24"/>
          <w:szCs w:val="24"/>
          <w:lang w:val="bg-BG" w:eastAsia="bg-BG"/>
        </w:rPr>
        <w:t xml:space="preserve"> се </w:t>
      </w:r>
      <w:r w:rsidR="002E23DD">
        <w:rPr>
          <w:sz w:val="24"/>
          <w:szCs w:val="24"/>
          <w:lang w:val="bg-BG" w:eastAsia="bg-BG"/>
        </w:rPr>
        <w:t>увеличава стойността на</w:t>
      </w:r>
      <w:r w:rsidR="00CA2B8B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 xml:space="preserve">обект </w:t>
      </w:r>
      <w:r w:rsidRPr="00C51BA3">
        <w:rPr>
          <w:b/>
          <w:sz w:val="24"/>
          <w:szCs w:val="24"/>
          <w:lang w:val="bg-BG" w:eastAsia="bg-BG"/>
        </w:rPr>
        <w:t>"Изграждане на многофункционална зала в УПИ I, кв.13 с. Борци, община Венец, област Шумен"</w:t>
      </w:r>
    </w:p>
    <w:p w:rsidR="00C51BA3" w:rsidRDefault="00C51BA3" w:rsidP="00C51BA3">
      <w:pPr>
        <w:numPr>
          <w:ilvl w:val="0"/>
          <w:numId w:val="24"/>
        </w:num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§52- 02 „</w:t>
      </w:r>
      <w:r w:rsidRPr="00C51BA3">
        <w:rPr>
          <w:i/>
          <w:sz w:val="24"/>
          <w:szCs w:val="24"/>
          <w:lang w:val="bg-BG" w:eastAsia="bg-BG"/>
        </w:rPr>
        <w:t>придобиване на сгради чрез изграждане</w:t>
      </w:r>
      <w:r>
        <w:rPr>
          <w:sz w:val="24"/>
          <w:szCs w:val="24"/>
          <w:lang w:val="bg-BG" w:eastAsia="bg-BG"/>
        </w:rPr>
        <w:t>“</w:t>
      </w:r>
      <w:r w:rsidRPr="00C51BA3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+</w:t>
      </w:r>
      <w:r w:rsidRPr="00C51BA3">
        <w:rPr>
          <w:sz w:val="24"/>
          <w:szCs w:val="24"/>
          <w:lang w:val="bg-BG" w:eastAsia="bg-BG"/>
        </w:rPr>
        <w:t xml:space="preserve"> </w:t>
      </w:r>
      <w:r w:rsidR="00777576">
        <w:rPr>
          <w:sz w:val="24"/>
          <w:szCs w:val="24"/>
          <w:lang w:val="bg-BG" w:eastAsia="bg-BG"/>
        </w:rPr>
        <w:t>370 414</w:t>
      </w:r>
      <w:r w:rsidRPr="00C51BA3">
        <w:rPr>
          <w:sz w:val="24"/>
          <w:szCs w:val="24"/>
          <w:lang w:val="bg-BG" w:eastAsia="bg-BG"/>
        </w:rPr>
        <w:t xml:space="preserve"> лв.</w:t>
      </w:r>
    </w:p>
    <w:p w:rsidR="00C51BA3" w:rsidRDefault="00C51BA3" w:rsidP="00C51BA3">
      <w:pPr>
        <w:tabs>
          <w:tab w:val="left" w:pos="2610"/>
        </w:tabs>
        <w:jc w:val="both"/>
        <w:rPr>
          <w:iCs/>
          <w:sz w:val="24"/>
          <w:szCs w:val="24"/>
          <w:lang w:val="bg-BG" w:eastAsia="bg-BG"/>
        </w:rPr>
      </w:pPr>
    </w:p>
    <w:p w:rsidR="00482553" w:rsidRPr="00263A13" w:rsidRDefault="00482553" w:rsidP="00482553">
      <w:pPr>
        <w:autoSpaceDE w:val="0"/>
        <w:autoSpaceDN w:val="0"/>
        <w:adjustRightInd w:val="0"/>
        <w:spacing w:line="283" w:lineRule="exact"/>
        <w:jc w:val="both"/>
        <w:rPr>
          <w:sz w:val="24"/>
          <w:szCs w:val="24"/>
          <w:lang w:val="bg-BG" w:eastAsia="bg-BG"/>
        </w:rPr>
      </w:pPr>
      <w:r w:rsidRPr="00263A13">
        <w:rPr>
          <w:sz w:val="24"/>
          <w:szCs w:val="24"/>
          <w:lang w:val="bg-BG" w:eastAsia="bg-BG"/>
        </w:rPr>
        <w:tab/>
      </w:r>
      <w:r w:rsidR="00263A13">
        <w:rPr>
          <w:sz w:val="24"/>
          <w:szCs w:val="24"/>
          <w:lang w:val="bg-BG" w:eastAsia="bg-BG"/>
        </w:rPr>
        <w:t>2</w:t>
      </w:r>
      <w:r w:rsidRPr="00263A13">
        <w:rPr>
          <w:sz w:val="24"/>
          <w:szCs w:val="24"/>
          <w:lang w:val="bg-BG" w:eastAsia="bg-BG"/>
        </w:rPr>
        <w:t>.</w:t>
      </w:r>
      <w:r w:rsidR="00263A13" w:rsidRPr="00263A13">
        <w:rPr>
          <w:sz w:val="24"/>
          <w:szCs w:val="24"/>
          <w:lang w:val="bg-BG" w:eastAsia="bg-BG"/>
        </w:rPr>
        <w:t xml:space="preserve"> </w:t>
      </w:r>
      <w:r w:rsidRPr="00263A13">
        <w:rPr>
          <w:b/>
          <w:bCs/>
          <w:i/>
          <w:sz w:val="24"/>
          <w:szCs w:val="24"/>
          <w:lang w:val="bg-BG" w:eastAsia="bg-BG"/>
        </w:rPr>
        <w:t xml:space="preserve">УТВЪРЖДАВА </w:t>
      </w:r>
      <w:r w:rsidRPr="00263A13">
        <w:rPr>
          <w:b/>
          <w:bCs/>
          <w:sz w:val="24"/>
          <w:szCs w:val="24"/>
          <w:lang w:val="bg-BG" w:eastAsia="bg-BG"/>
        </w:rPr>
        <w:t>-</w:t>
      </w:r>
      <w:r w:rsidRPr="00263A13">
        <w:rPr>
          <w:iCs/>
          <w:sz w:val="24"/>
          <w:szCs w:val="24"/>
          <w:lang w:val="bg-BG" w:eastAsia="bg-BG"/>
        </w:rPr>
        <w:t>Актуализиран поименен списък на плана на капиталовите разходи за 202</w:t>
      </w:r>
      <w:r w:rsidR="00777576">
        <w:rPr>
          <w:iCs/>
          <w:sz w:val="24"/>
          <w:szCs w:val="24"/>
          <w:lang w:val="bg-BG" w:eastAsia="bg-BG"/>
        </w:rPr>
        <w:t>5</w:t>
      </w:r>
      <w:r w:rsidRPr="00263A13">
        <w:rPr>
          <w:sz w:val="24"/>
          <w:szCs w:val="24"/>
          <w:lang w:val="bg-BG" w:eastAsia="bg-BG"/>
        </w:rPr>
        <w:t xml:space="preserve"> г.</w:t>
      </w:r>
      <w:r w:rsidR="00D664F0" w:rsidRPr="00263A13">
        <w:rPr>
          <w:sz w:val="24"/>
          <w:szCs w:val="24"/>
          <w:lang w:val="bg-BG" w:eastAsia="bg-BG"/>
        </w:rPr>
        <w:t xml:space="preserve"> към м</w:t>
      </w:r>
      <w:r w:rsidR="00777576">
        <w:rPr>
          <w:sz w:val="24"/>
          <w:szCs w:val="24"/>
          <w:lang w:val="bg-BG" w:eastAsia="bg-BG"/>
        </w:rPr>
        <w:t>. Май</w:t>
      </w:r>
      <w:r w:rsidR="00D664F0" w:rsidRPr="00263A13">
        <w:rPr>
          <w:sz w:val="24"/>
          <w:szCs w:val="24"/>
          <w:lang w:val="bg-BG" w:eastAsia="bg-BG"/>
        </w:rPr>
        <w:t xml:space="preserve"> 202</w:t>
      </w:r>
      <w:r w:rsidR="00777576">
        <w:rPr>
          <w:sz w:val="24"/>
          <w:szCs w:val="24"/>
          <w:lang w:val="bg-BG" w:eastAsia="bg-BG"/>
        </w:rPr>
        <w:t>5</w:t>
      </w:r>
      <w:r w:rsidR="00D664F0" w:rsidRPr="00263A13">
        <w:rPr>
          <w:sz w:val="24"/>
          <w:szCs w:val="24"/>
          <w:lang w:val="bg-BG" w:eastAsia="bg-BG"/>
        </w:rPr>
        <w:t xml:space="preserve"> г.</w:t>
      </w:r>
    </w:p>
    <w:p w:rsidR="00EE336C" w:rsidRDefault="00263A13" w:rsidP="00EE336C">
      <w:pPr>
        <w:ind w:firstLine="720"/>
        <w:jc w:val="both"/>
        <w:rPr>
          <w:b/>
          <w:sz w:val="24"/>
          <w:szCs w:val="24"/>
          <w:lang w:val="bg-BG" w:eastAsia="bg-BG"/>
        </w:rPr>
      </w:pPr>
      <w:r>
        <w:rPr>
          <w:sz w:val="24"/>
          <w:szCs w:val="24"/>
          <w:lang w:val="bg-BG"/>
        </w:rPr>
        <w:t>3</w:t>
      </w:r>
      <w:r w:rsidR="00482553" w:rsidRPr="00263A13">
        <w:rPr>
          <w:sz w:val="24"/>
          <w:szCs w:val="24"/>
        </w:rPr>
        <w:t>.</w:t>
      </w:r>
      <w:r w:rsidRPr="00263A13">
        <w:rPr>
          <w:sz w:val="24"/>
          <w:szCs w:val="24"/>
          <w:lang w:val="bg-BG"/>
        </w:rPr>
        <w:t xml:space="preserve"> </w:t>
      </w:r>
      <w:proofErr w:type="spellStart"/>
      <w:r w:rsidR="00482553" w:rsidRPr="00263A13">
        <w:rPr>
          <w:sz w:val="24"/>
          <w:szCs w:val="24"/>
        </w:rPr>
        <w:t>Възлага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на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Кмета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на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Община</w:t>
      </w:r>
      <w:proofErr w:type="spellEnd"/>
      <w:r w:rsidR="00482553" w:rsidRPr="00263A13">
        <w:rPr>
          <w:sz w:val="24"/>
          <w:szCs w:val="24"/>
        </w:rPr>
        <w:t xml:space="preserve"> </w:t>
      </w:r>
      <w:r w:rsidR="00482553" w:rsidRPr="00263A13">
        <w:rPr>
          <w:sz w:val="24"/>
          <w:szCs w:val="24"/>
          <w:lang w:val="bg-BG"/>
        </w:rPr>
        <w:t>Венец</w:t>
      </w:r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да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извърши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необходимата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актуализация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по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бюджета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за</w:t>
      </w:r>
      <w:proofErr w:type="spellEnd"/>
      <w:r w:rsidR="00482553" w:rsidRPr="00263A13">
        <w:rPr>
          <w:sz w:val="24"/>
          <w:szCs w:val="24"/>
        </w:rPr>
        <w:t xml:space="preserve"> 202</w:t>
      </w:r>
      <w:r w:rsidR="00777576">
        <w:rPr>
          <w:sz w:val="24"/>
          <w:szCs w:val="24"/>
          <w:lang w:val="bg-BG"/>
        </w:rPr>
        <w:t>5</w:t>
      </w:r>
      <w:r w:rsidR="00482553" w:rsidRPr="00263A13">
        <w:rPr>
          <w:sz w:val="24"/>
          <w:szCs w:val="24"/>
          <w:lang w:val="bg-BG"/>
        </w:rPr>
        <w:t xml:space="preserve"> </w:t>
      </w:r>
      <w:proofErr w:type="gramStart"/>
      <w:r w:rsidR="00482553" w:rsidRPr="00263A13">
        <w:rPr>
          <w:sz w:val="24"/>
          <w:szCs w:val="24"/>
        </w:rPr>
        <w:t>г.,</w:t>
      </w:r>
      <w:proofErr w:type="gram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произлизащи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от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актуализацията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на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поименния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списък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за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капиталовите</w:t>
      </w:r>
      <w:proofErr w:type="spellEnd"/>
      <w:r w:rsidR="00482553" w:rsidRPr="00263A13">
        <w:rPr>
          <w:sz w:val="24"/>
          <w:szCs w:val="24"/>
        </w:rPr>
        <w:t xml:space="preserve"> </w:t>
      </w:r>
      <w:proofErr w:type="spellStart"/>
      <w:r w:rsidR="00482553" w:rsidRPr="00263A13">
        <w:rPr>
          <w:sz w:val="24"/>
          <w:szCs w:val="24"/>
        </w:rPr>
        <w:t>разходи</w:t>
      </w:r>
      <w:proofErr w:type="spellEnd"/>
      <w:r w:rsidR="00482553" w:rsidRPr="00263A13">
        <w:rPr>
          <w:sz w:val="24"/>
          <w:szCs w:val="24"/>
        </w:rPr>
        <w:t>.</w:t>
      </w:r>
      <w:r w:rsidR="00482553" w:rsidRPr="00263A13">
        <w:rPr>
          <w:b/>
          <w:sz w:val="24"/>
          <w:szCs w:val="24"/>
          <w:lang w:val="bg-BG" w:eastAsia="bg-BG"/>
        </w:rPr>
        <w:t xml:space="preserve"> </w:t>
      </w:r>
    </w:p>
    <w:p w:rsidR="00EE336C" w:rsidRPr="00EE336C" w:rsidRDefault="00EE336C" w:rsidP="00EE336C">
      <w:pPr>
        <w:ind w:firstLine="720"/>
        <w:jc w:val="both"/>
        <w:rPr>
          <w:sz w:val="24"/>
          <w:szCs w:val="24"/>
          <w:lang w:val="bg-BG" w:eastAsia="bg-BG"/>
        </w:rPr>
      </w:pPr>
      <w:r w:rsidRPr="00EE336C">
        <w:rPr>
          <w:sz w:val="24"/>
          <w:szCs w:val="24"/>
          <w:lang w:val="bg-BG" w:eastAsia="bg-BG"/>
        </w:rPr>
        <w:t xml:space="preserve">4. На основание чл. 60, ал. 1 от </w:t>
      </w:r>
      <w:proofErr w:type="spellStart"/>
      <w:r w:rsidRPr="00EE336C">
        <w:rPr>
          <w:sz w:val="24"/>
          <w:szCs w:val="24"/>
          <w:lang w:val="bg-BG" w:eastAsia="bg-BG"/>
        </w:rPr>
        <w:t>Административнопроцесуалния</w:t>
      </w:r>
      <w:proofErr w:type="spellEnd"/>
      <w:r w:rsidRPr="00EE336C">
        <w:rPr>
          <w:sz w:val="24"/>
          <w:szCs w:val="24"/>
          <w:lang w:val="bg-BG" w:eastAsia="bg-BG"/>
        </w:rPr>
        <w:t xml:space="preserve"> кодекс, допуска предварително изпълнение на настоящото Решение, с оглед предприемане на незабавни действия за изпълнение на поетите ангажименти в сферата на местното управление</w:t>
      </w:r>
      <w:r>
        <w:rPr>
          <w:sz w:val="24"/>
          <w:szCs w:val="24"/>
          <w:lang w:val="bg-BG" w:eastAsia="bg-BG"/>
        </w:rPr>
        <w:t>.</w:t>
      </w:r>
    </w:p>
    <w:p w:rsidR="004B7259" w:rsidRPr="00263A13" w:rsidRDefault="004B7259" w:rsidP="001C6227">
      <w:pPr>
        <w:rPr>
          <w:b/>
          <w:i/>
          <w:iCs/>
          <w:sz w:val="24"/>
          <w:szCs w:val="24"/>
          <w:lang w:val="bg-BG" w:eastAsia="bg-BG"/>
        </w:rPr>
      </w:pPr>
    </w:p>
    <w:p w:rsidR="001D00B9" w:rsidRDefault="001D00B9" w:rsidP="001C6227">
      <w:pPr>
        <w:rPr>
          <w:b/>
          <w:i/>
          <w:iCs/>
          <w:sz w:val="24"/>
          <w:szCs w:val="24"/>
          <w:lang w:val="bg-BG" w:eastAsia="bg-BG"/>
        </w:rPr>
      </w:pPr>
    </w:p>
    <w:p w:rsidR="00263A13" w:rsidRPr="00263A13" w:rsidRDefault="00263A13" w:rsidP="001C6227">
      <w:pPr>
        <w:rPr>
          <w:b/>
          <w:i/>
          <w:iCs/>
          <w:sz w:val="24"/>
          <w:szCs w:val="24"/>
          <w:lang w:val="bg-BG" w:eastAsia="bg-BG"/>
        </w:rPr>
      </w:pPr>
    </w:p>
    <w:p w:rsidR="001C6227" w:rsidRPr="00263A13" w:rsidRDefault="001C6227" w:rsidP="001C6227">
      <w:pPr>
        <w:rPr>
          <w:b/>
          <w:sz w:val="24"/>
          <w:szCs w:val="24"/>
          <w:lang w:val="bg-BG" w:eastAsia="bg-BG"/>
        </w:rPr>
      </w:pPr>
      <w:r w:rsidRPr="00263A13">
        <w:rPr>
          <w:b/>
          <w:sz w:val="24"/>
          <w:szCs w:val="24"/>
          <w:lang w:val="bg-BG" w:eastAsia="bg-BG"/>
        </w:rPr>
        <w:t>Нехрибан Ахмедова</w:t>
      </w:r>
    </w:p>
    <w:p w:rsidR="001C6227" w:rsidRDefault="001C6227" w:rsidP="001C6227">
      <w:pPr>
        <w:rPr>
          <w:b/>
          <w:i/>
          <w:sz w:val="24"/>
          <w:szCs w:val="24"/>
          <w:lang w:val="bg-BG" w:eastAsia="bg-BG"/>
        </w:rPr>
      </w:pPr>
      <w:r w:rsidRPr="00263A13">
        <w:rPr>
          <w:b/>
          <w:sz w:val="24"/>
          <w:szCs w:val="24"/>
          <w:lang w:val="bg-BG" w:eastAsia="bg-BG"/>
        </w:rPr>
        <w:t>Кмет на Община Венец</w:t>
      </w:r>
    </w:p>
    <w:p w:rsidR="001C6227" w:rsidRPr="00750446" w:rsidRDefault="001C6227" w:rsidP="001C6227">
      <w:pPr>
        <w:rPr>
          <w:b/>
          <w:i/>
          <w:sz w:val="24"/>
          <w:szCs w:val="24"/>
          <w:lang w:val="bg-BG" w:eastAsia="bg-BG"/>
        </w:rPr>
      </w:pPr>
    </w:p>
    <w:p w:rsidR="001C6227" w:rsidRPr="00275CE0" w:rsidRDefault="001C6227" w:rsidP="001C6227">
      <w:pPr>
        <w:jc w:val="both"/>
        <w:rPr>
          <w:i/>
          <w:sz w:val="24"/>
          <w:szCs w:val="24"/>
          <w:lang w:val="bg-BG" w:eastAsia="bg-BG"/>
        </w:rPr>
      </w:pPr>
      <w:r w:rsidRPr="00275CE0">
        <w:rPr>
          <w:i/>
          <w:sz w:val="24"/>
          <w:szCs w:val="24"/>
          <w:lang w:val="bg-BG" w:eastAsia="bg-BG"/>
        </w:rPr>
        <w:t xml:space="preserve">Изготвил: </w:t>
      </w:r>
    </w:p>
    <w:p w:rsidR="001C6227" w:rsidRDefault="001C6227" w:rsidP="001C6227">
      <w:p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Директор на Д-я „ФСД и УС“</w:t>
      </w:r>
      <w:r w:rsidRPr="00275CE0">
        <w:rPr>
          <w:sz w:val="24"/>
          <w:szCs w:val="24"/>
          <w:lang w:val="bg-BG" w:eastAsia="bg-BG"/>
        </w:rPr>
        <w:t xml:space="preserve"> – </w:t>
      </w:r>
      <w:r>
        <w:rPr>
          <w:sz w:val="24"/>
          <w:szCs w:val="24"/>
          <w:lang w:val="bg-BG" w:eastAsia="bg-BG"/>
        </w:rPr>
        <w:t>Хатидже Сали Исуф</w:t>
      </w:r>
      <w:r w:rsidRPr="00275CE0">
        <w:rPr>
          <w:sz w:val="24"/>
          <w:szCs w:val="24"/>
          <w:lang w:val="bg-BG" w:eastAsia="bg-BG"/>
        </w:rPr>
        <w:t xml:space="preserve">:…………… </w:t>
      </w:r>
    </w:p>
    <w:p w:rsidR="001C6227" w:rsidRPr="00275CE0" w:rsidRDefault="001C6227" w:rsidP="001C6227">
      <w:pPr>
        <w:jc w:val="both"/>
        <w:rPr>
          <w:sz w:val="24"/>
          <w:szCs w:val="24"/>
          <w:lang w:val="bg-BG" w:eastAsia="bg-BG"/>
        </w:rPr>
      </w:pPr>
    </w:p>
    <w:sectPr w:rsidR="001C6227" w:rsidRPr="00275CE0" w:rsidSect="002D4D17">
      <w:pgSz w:w="11906" w:h="16838"/>
      <w:pgMar w:top="1440" w:right="1134" w:bottom="1440" w:left="1797" w:header="709" w:footer="709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BB8"/>
    <w:multiLevelType w:val="hybridMultilevel"/>
    <w:tmpl w:val="45068274"/>
    <w:lvl w:ilvl="0" w:tplc="DE9CC0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C799F"/>
    <w:multiLevelType w:val="multilevel"/>
    <w:tmpl w:val="1F68339A"/>
    <w:lvl w:ilvl="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3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3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0B2664FC"/>
    <w:multiLevelType w:val="hybridMultilevel"/>
    <w:tmpl w:val="335CD982"/>
    <w:lvl w:ilvl="0" w:tplc="55DA17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8368B"/>
    <w:multiLevelType w:val="hybridMultilevel"/>
    <w:tmpl w:val="A8AC7826"/>
    <w:lvl w:ilvl="0" w:tplc="634E426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10474A1"/>
    <w:multiLevelType w:val="hybridMultilevel"/>
    <w:tmpl w:val="9BF6AC1C"/>
    <w:lvl w:ilvl="0" w:tplc="4CACF5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3EA2D0A"/>
    <w:multiLevelType w:val="hybridMultilevel"/>
    <w:tmpl w:val="F634C02C"/>
    <w:lvl w:ilvl="0" w:tplc="557E14D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004D17"/>
    <w:multiLevelType w:val="hybridMultilevel"/>
    <w:tmpl w:val="67B62D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E58E9"/>
    <w:multiLevelType w:val="hybridMultilevel"/>
    <w:tmpl w:val="1282699C"/>
    <w:lvl w:ilvl="0" w:tplc="FB2E9F8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AE71AB1"/>
    <w:multiLevelType w:val="hybridMultilevel"/>
    <w:tmpl w:val="DED2C7F4"/>
    <w:lvl w:ilvl="0" w:tplc="F01E6ED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69524F6"/>
    <w:multiLevelType w:val="hybridMultilevel"/>
    <w:tmpl w:val="AC3295FC"/>
    <w:lvl w:ilvl="0" w:tplc="BEDEED8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B821A0F"/>
    <w:multiLevelType w:val="hybridMultilevel"/>
    <w:tmpl w:val="1F7C5D80"/>
    <w:lvl w:ilvl="0" w:tplc="C344A8B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C5D6E33"/>
    <w:multiLevelType w:val="singleLevel"/>
    <w:tmpl w:val="F7588CF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2">
    <w:nsid w:val="3DC1616C"/>
    <w:multiLevelType w:val="hybridMultilevel"/>
    <w:tmpl w:val="99D87E46"/>
    <w:lvl w:ilvl="0" w:tplc="8586D32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3F0D0963"/>
    <w:multiLevelType w:val="hybridMultilevel"/>
    <w:tmpl w:val="500C6D2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7A7FE5"/>
    <w:multiLevelType w:val="hybridMultilevel"/>
    <w:tmpl w:val="BB8448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B0004B"/>
    <w:multiLevelType w:val="multilevel"/>
    <w:tmpl w:val="F634C02C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D916FF"/>
    <w:multiLevelType w:val="hybridMultilevel"/>
    <w:tmpl w:val="4F7A4A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149664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DA380C"/>
    <w:multiLevelType w:val="multilevel"/>
    <w:tmpl w:val="31F03F2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8">
    <w:nsid w:val="5EF520C0"/>
    <w:multiLevelType w:val="multilevel"/>
    <w:tmpl w:val="2D2696F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6" w:hanging="1800"/>
      </w:pPr>
      <w:rPr>
        <w:rFonts w:hint="default"/>
      </w:rPr>
    </w:lvl>
  </w:abstractNum>
  <w:abstractNum w:abstractNumId="19">
    <w:nsid w:val="617A51BA"/>
    <w:multiLevelType w:val="hybridMultilevel"/>
    <w:tmpl w:val="AA669E7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366F39"/>
    <w:multiLevelType w:val="singleLevel"/>
    <w:tmpl w:val="537E5B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41E135C"/>
    <w:multiLevelType w:val="hybridMultilevel"/>
    <w:tmpl w:val="6FD268D6"/>
    <w:lvl w:ilvl="0" w:tplc="08563B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00" w:hanging="360"/>
      </w:pPr>
    </w:lvl>
    <w:lvl w:ilvl="2" w:tplc="0402001B" w:tentative="1">
      <w:start w:val="1"/>
      <w:numFmt w:val="lowerRoman"/>
      <w:lvlText w:val="%3."/>
      <w:lvlJc w:val="right"/>
      <w:pPr>
        <w:ind w:left="2820" w:hanging="180"/>
      </w:pPr>
    </w:lvl>
    <w:lvl w:ilvl="3" w:tplc="0402000F" w:tentative="1">
      <w:start w:val="1"/>
      <w:numFmt w:val="decimal"/>
      <w:lvlText w:val="%4."/>
      <w:lvlJc w:val="left"/>
      <w:pPr>
        <w:ind w:left="3540" w:hanging="360"/>
      </w:pPr>
    </w:lvl>
    <w:lvl w:ilvl="4" w:tplc="04020019" w:tentative="1">
      <w:start w:val="1"/>
      <w:numFmt w:val="lowerLetter"/>
      <w:lvlText w:val="%5."/>
      <w:lvlJc w:val="left"/>
      <w:pPr>
        <w:ind w:left="4260" w:hanging="360"/>
      </w:pPr>
    </w:lvl>
    <w:lvl w:ilvl="5" w:tplc="0402001B" w:tentative="1">
      <w:start w:val="1"/>
      <w:numFmt w:val="lowerRoman"/>
      <w:lvlText w:val="%6."/>
      <w:lvlJc w:val="right"/>
      <w:pPr>
        <w:ind w:left="4980" w:hanging="180"/>
      </w:pPr>
    </w:lvl>
    <w:lvl w:ilvl="6" w:tplc="0402000F" w:tentative="1">
      <w:start w:val="1"/>
      <w:numFmt w:val="decimal"/>
      <w:lvlText w:val="%7."/>
      <w:lvlJc w:val="left"/>
      <w:pPr>
        <w:ind w:left="5700" w:hanging="360"/>
      </w:pPr>
    </w:lvl>
    <w:lvl w:ilvl="7" w:tplc="04020019" w:tentative="1">
      <w:start w:val="1"/>
      <w:numFmt w:val="lowerLetter"/>
      <w:lvlText w:val="%8."/>
      <w:lvlJc w:val="left"/>
      <w:pPr>
        <w:ind w:left="6420" w:hanging="360"/>
      </w:pPr>
    </w:lvl>
    <w:lvl w:ilvl="8" w:tplc="040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>
    <w:nsid w:val="68CD5AA5"/>
    <w:multiLevelType w:val="multilevel"/>
    <w:tmpl w:val="F634C02C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7954DB"/>
    <w:multiLevelType w:val="multilevel"/>
    <w:tmpl w:val="36DC0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4">
    <w:nsid w:val="6EEE6A76"/>
    <w:multiLevelType w:val="hybridMultilevel"/>
    <w:tmpl w:val="DB5017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5"/>
  </w:num>
  <w:num w:numId="4">
    <w:abstractNumId w:val="22"/>
  </w:num>
  <w:num w:numId="5">
    <w:abstractNumId w:val="15"/>
  </w:num>
  <w:num w:numId="6">
    <w:abstractNumId w:val="19"/>
  </w:num>
  <w:num w:numId="7">
    <w:abstractNumId w:val="13"/>
  </w:num>
  <w:num w:numId="8">
    <w:abstractNumId w:val="24"/>
  </w:num>
  <w:num w:numId="9">
    <w:abstractNumId w:val="16"/>
  </w:num>
  <w:num w:numId="10">
    <w:abstractNumId w:val="14"/>
  </w:num>
  <w:num w:numId="11">
    <w:abstractNumId w:val="12"/>
  </w:num>
  <w:num w:numId="12">
    <w:abstractNumId w:val="6"/>
  </w:num>
  <w:num w:numId="13">
    <w:abstractNumId w:val="0"/>
  </w:num>
  <w:num w:numId="14">
    <w:abstractNumId w:val="9"/>
  </w:num>
  <w:num w:numId="15">
    <w:abstractNumId w:val="10"/>
  </w:num>
  <w:num w:numId="16">
    <w:abstractNumId w:val="21"/>
  </w:num>
  <w:num w:numId="17">
    <w:abstractNumId w:val="1"/>
  </w:num>
  <w:num w:numId="18">
    <w:abstractNumId w:val="4"/>
  </w:num>
  <w:num w:numId="19">
    <w:abstractNumId w:val="8"/>
  </w:num>
  <w:num w:numId="20">
    <w:abstractNumId w:val="18"/>
  </w:num>
  <w:num w:numId="21">
    <w:abstractNumId w:val="7"/>
  </w:num>
  <w:num w:numId="22">
    <w:abstractNumId w:val="2"/>
  </w:num>
  <w:num w:numId="23">
    <w:abstractNumId w:val="17"/>
  </w:num>
  <w:num w:numId="24">
    <w:abstractNumId w:val="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BD6A15"/>
    <w:rsid w:val="00003E51"/>
    <w:rsid w:val="00004FC7"/>
    <w:rsid w:val="000055B9"/>
    <w:rsid w:val="00012F37"/>
    <w:rsid w:val="00031336"/>
    <w:rsid w:val="00034D9F"/>
    <w:rsid w:val="000367DB"/>
    <w:rsid w:val="0003774C"/>
    <w:rsid w:val="00040931"/>
    <w:rsid w:val="00044397"/>
    <w:rsid w:val="00045EF5"/>
    <w:rsid w:val="00047165"/>
    <w:rsid w:val="000536F4"/>
    <w:rsid w:val="00054494"/>
    <w:rsid w:val="000568F1"/>
    <w:rsid w:val="00057C0A"/>
    <w:rsid w:val="00057F83"/>
    <w:rsid w:val="00064DEB"/>
    <w:rsid w:val="0006729E"/>
    <w:rsid w:val="0007029E"/>
    <w:rsid w:val="00070AD2"/>
    <w:rsid w:val="000742AA"/>
    <w:rsid w:val="00075367"/>
    <w:rsid w:val="00090E2E"/>
    <w:rsid w:val="000A2170"/>
    <w:rsid w:val="000A36B6"/>
    <w:rsid w:val="000A5C03"/>
    <w:rsid w:val="000B287C"/>
    <w:rsid w:val="000B45A6"/>
    <w:rsid w:val="000C002B"/>
    <w:rsid w:val="000C07CC"/>
    <w:rsid w:val="000C4470"/>
    <w:rsid w:val="000E6B81"/>
    <w:rsid w:val="000F7344"/>
    <w:rsid w:val="0010046C"/>
    <w:rsid w:val="001107B9"/>
    <w:rsid w:val="001204FB"/>
    <w:rsid w:val="00133764"/>
    <w:rsid w:val="00155A44"/>
    <w:rsid w:val="0016621B"/>
    <w:rsid w:val="00183C67"/>
    <w:rsid w:val="0019372C"/>
    <w:rsid w:val="001A74A4"/>
    <w:rsid w:val="001B391D"/>
    <w:rsid w:val="001B5F35"/>
    <w:rsid w:val="001B6956"/>
    <w:rsid w:val="001C6227"/>
    <w:rsid w:val="001C6B5B"/>
    <w:rsid w:val="001D00B9"/>
    <w:rsid w:val="001F3FC7"/>
    <w:rsid w:val="002002BB"/>
    <w:rsid w:val="00206328"/>
    <w:rsid w:val="0021527E"/>
    <w:rsid w:val="002218BE"/>
    <w:rsid w:val="00240819"/>
    <w:rsid w:val="0024522C"/>
    <w:rsid w:val="00254DB7"/>
    <w:rsid w:val="002565CD"/>
    <w:rsid w:val="00263A13"/>
    <w:rsid w:val="00275CE0"/>
    <w:rsid w:val="00276535"/>
    <w:rsid w:val="00280D50"/>
    <w:rsid w:val="0028205F"/>
    <w:rsid w:val="0028307E"/>
    <w:rsid w:val="00287267"/>
    <w:rsid w:val="0029192A"/>
    <w:rsid w:val="002A3395"/>
    <w:rsid w:val="002A65CD"/>
    <w:rsid w:val="002C3F9C"/>
    <w:rsid w:val="002D3FEB"/>
    <w:rsid w:val="002D4459"/>
    <w:rsid w:val="002D4D17"/>
    <w:rsid w:val="002D7FBB"/>
    <w:rsid w:val="002E23DD"/>
    <w:rsid w:val="002E32E1"/>
    <w:rsid w:val="002E567F"/>
    <w:rsid w:val="002F0444"/>
    <w:rsid w:val="002F4464"/>
    <w:rsid w:val="002F7C18"/>
    <w:rsid w:val="0030297D"/>
    <w:rsid w:val="003039F8"/>
    <w:rsid w:val="003043BE"/>
    <w:rsid w:val="0032298C"/>
    <w:rsid w:val="0032350D"/>
    <w:rsid w:val="00325E4A"/>
    <w:rsid w:val="00326E22"/>
    <w:rsid w:val="00335452"/>
    <w:rsid w:val="00335CC1"/>
    <w:rsid w:val="00335CFA"/>
    <w:rsid w:val="00340108"/>
    <w:rsid w:val="00346E9D"/>
    <w:rsid w:val="003620B9"/>
    <w:rsid w:val="003663C6"/>
    <w:rsid w:val="00372612"/>
    <w:rsid w:val="003A375F"/>
    <w:rsid w:val="003A4FA5"/>
    <w:rsid w:val="003B36BE"/>
    <w:rsid w:val="003B71C6"/>
    <w:rsid w:val="003D0033"/>
    <w:rsid w:val="003D0713"/>
    <w:rsid w:val="003D43BA"/>
    <w:rsid w:val="003D5300"/>
    <w:rsid w:val="003E5DF1"/>
    <w:rsid w:val="003F00AE"/>
    <w:rsid w:val="003F324E"/>
    <w:rsid w:val="00400678"/>
    <w:rsid w:val="00410454"/>
    <w:rsid w:val="00410780"/>
    <w:rsid w:val="00425011"/>
    <w:rsid w:val="00425DD2"/>
    <w:rsid w:val="004279D9"/>
    <w:rsid w:val="00430CC3"/>
    <w:rsid w:val="0044191E"/>
    <w:rsid w:val="0044394E"/>
    <w:rsid w:val="0044709D"/>
    <w:rsid w:val="00452C0D"/>
    <w:rsid w:val="0046349B"/>
    <w:rsid w:val="00467A34"/>
    <w:rsid w:val="004807D6"/>
    <w:rsid w:val="00482553"/>
    <w:rsid w:val="0049373F"/>
    <w:rsid w:val="00496B96"/>
    <w:rsid w:val="004A1971"/>
    <w:rsid w:val="004A3D99"/>
    <w:rsid w:val="004A705E"/>
    <w:rsid w:val="004B28B7"/>
    <w:rsid w:val="004B7259"/>
    <w:rsid w:val="004B7A9E"/>
    <w:rsid w:val="004C6688"/>
    <w:rsid w:val="004D22C0"/>
    <w:rsid w:val="004F21FE"/>
    <w:rsid w:val="004F6E03"/>
    <w:rsid w:val="0052053E"/>
    <w:rsid w:val="00520AC2"/>
    <w:rsid w:val="00520EB9"/>
    <w:rsid w:val="00522D6F"/>
    <w:rsid w:val="00527367"/>
    <w:rsid w:val="005316BE"/>
    <w:rsid w:val="00532145"/>
    <w:rsid w:val="005346AD"/>
    <w:rsid w:val="00535449"/>
    <w:rsid w:val="005363CE"/>
    <w:rsid w:val="00537A90"/>
    <w:rsid w:val="00544E4F"/>
    <w:rsid w:val="00560DC3"/>
    <w:rsid w:val="00563B7B"/>
    <w:rsid w:val="0056443D"/>
    <w:rsid w:val="00570842"/>
    <w:rsid w:val="00574E21"/>
    <w:rsid w:val="0059281E"/>
    <w:rsid w:val="005B16BD"/>
    <w:rsid w:val="005B2A76"/>
    <w:rsid w:val="005B42F4"/>
    <w:rsid w:val="005C2459"/>
    <w:rsid w:val="005E41F6"/>
    <w:rsid w:val="005E59AA"/>
    <w:rsid w:val="005F2B77"/>
    <w:rsid w:val="00602E57"/>
    <w:rsid w:val="00626547"/>
    <w:rsid w:val="006575BB"/>
    <w:rsid w:val="0066218A"/>
    <w:rsid w:val="00663F04"/>
    <w:rsid w:val="00677C3F"/>
    <w:rsid w:val="00680179"/>
    <w:rsid w:val="00681154"/>
    <w:rsid w:val="00685DE9"/>
    <w:rsid w:val="00694673"/>
    <w:rsid w:val="006A644F"/>
    <w:rsid w:val="006B0CA6"/>
    <w:rsid w:val="006B33DC"/>
    <w:rsid w:val="006B72EC"/>
    <w:rsid w:val="006C1EF0"/>
    <w:rsid w:val="006C235F"/>
    <w:rsid w:val="006D2B05"/>
    <w:rsid w:val="006D32EB"/>
    <w:rsid w:val="006E35D6"/>
    <w:rsid w:val="006F51BF"/>
    <w:rsid w:val="006F662B"/>
    <w:rsid w:val="00702472"/>
    <w:rsid w:val="0070690F"/>
    <w:rsid w:val="00715FEB"/>
    <w:rsid w:val="00717C70"/>
    <w:rsid w:val="00720D4E"/>
    <w:rsid w:val="00724198"/>
    <w:rsid w:val="00727976"/>
    <w:rsid w:val="00736F2D"/>
    <w:rsid w:val="007418F1"/>
    <w:rsid w:val="00750446"/>
    <w:rsid w:val="007606EC"/>
    <w:rsid w:val="00764BB2"/>
    <w:rsid w:val="007663BF"/>
    <w:rsid w:val="00766DB8"/>
    <w:rsid w:val="007703A5"/>
    <w:rsid w:val="00770EB6"/>
    <w:rsid w:val="0077482D"/>
    <w:rsid w:val="00777576"/>
    <w:rsid w:val="00781F15"/>
    <w:rsid w:val="007824C6"/>
    <w:rsid w:val="00785C5E"/>
    <w:rsid w:val="00792B52"/>
    <w:rsid w:val="007962C3"/>
    <w:rsid w:val="007A743B"/>
    <w:rsid w:val="007B4F36"/>
    <w:rsid w:val="007C2853"/>
    <w:rsid w:val="007E43D3"/>
    <w:rsid w:val="007F4B83"/>
    <w:rsid w:val="007F6442"/>
    <w:rsid w:val="00802AF7"/>
    <w:rsid w:val="00805789"/>
    <w:rsid w:val="00814379"/>
    <w:rsid w:val="00816DED"/>
    <w:rsid w:val="00824B5C"/>
    <w:rsid w:val="00826FAC"/>
    <w:rsid w:val="00834C08"/>
    <w:rsid w:val="0084210A"/>
    <w:rsid w:val="00842841"/>
    <w:rsid w:val="008508B6"/>
    <w:rsid w:val="00851E72"/>
    <w:rsid w:val="00860053"/>
    <w:rsid w:val="00861719"/>
    <w:rsid w:val="008761C8"/>
    <w:rsid w:val="0088635E"/>
    <w:rsid w:val="008A026C"/>
    <w:rsid w:val="008B0103"/>
    <w:rsid w:val="008B47F9"/>
    <w:rsid w:val="008C0E27"/>
    <w:rsid w:val="008C129A"/>
    <w:rsid w:val="008C4500"/>
    <w:rsid w:val="008D5F38"/>
    <w:rsid w:val="008D7FB8"/>
    <w:rsid w:val="008E1502"/>
    <w:rsid w:val="008E708A"/>
    <w:rsid w:val="008F2540"/>
    <w:rsid w:val="00904E89"/>
    <w:rsid w:val="00906E6E"/>
    <w:rsid w:val="009108C6"/>
    <w:rsid w:val="00911CA6"/>
    <w:rsid w:val="00913C40"/>
    <w:rsid w:val="00922B8A"/>
    <w:rsid w:val="0092587D"/>
    <w:rsid w:val="00933E78"/>
    <w:rsid w:val="009414A9"/>
    <w:rsid w:val="009542A6"/>
    <w:rsid w:val="009550FB"/>
    <w:rsid w:val="00966ED6"/>
    <w:rsid w:val="00967F03"/>
    <w:rsid w:val="009774AA"/>
    <w:rsid w:val="0098241A"/>
    <w:rsid w:val="009A2A42"/>
    <w:rsid w:val="009A367A"/>
    <w:rsid w:val="009A435E"/>
    <w:rsid w:val="009A5E93"/>
    <w:rsid w:val="009B0A5E"/>
    <w:rsid w:val="009C3F8E"/>
    <w:rsid w:val="009C6326"/>
    <w:rsid w:val="009E2F3F"/>
    <w:rsid w:val="009E5542"/>
    <w:rsid w:val="009E6C96"/>
    <w:rsid w:val="009F47CC"/>
    <w:rsid w:val="009F55A5"/>
    <w:rsid w:val="009F73E0"/>
    <w:rsid w:val="00A07548"/>
    <w:rsid w:val="00A13007"/>
    <w:rsid w:val="00A16E04"/>
    <w:rsid w:val="00A24553"/>
    <w:rsid w:val="00A32551"/>
    <w:rsid w:val="00A3297D"/>
    <w:rsid w:val="00A373E1"/>
    <w:rsid w:val="00A41E13"/>
    <w:rsid w:val="00A426F5"/>
    <w:rsid w:val="00A51E05"/>
    <w:rsid w:val="00A53D54"/>
    <w:rsid w:val="00A8197F"/>
    <w:rsid w:val="00A81B82"/>
    <w:rsid w:val="00A87BE3"/>
    <w:rsid w:val="00A9767C"/>
    <w:rsid w:val="00AB4F89"/>
    <w:rsid w:val="00AC04DC"/>
    <w:rsid w:val="00AC0797"/>
    <w:rsid w:val="00AC174E"/>
    <w:rsid w:val="00AC3D77"/>
    <w:rsid w:val="00AD178F"/>
    <w:rsid w:val="00B00363"/>
    <w:rsid w:val="00B1305E"/>
    <w:rsid w:val="00B136C7"/>
    <w:rsid w:val="00B14656"/>
    <w:rsid w:val="00B15B53"/>
    <w:rsid w:val="00B172C8"/>
    <w:rsid w:val="00B25DA5"/>
    <w:rsid w:val="00B576ED"/>
    <w:rsid w:val="00B653ED"/>
    <w:rsid w:val="00B66B58"/>
    <w:rsid w:val="00B70395"/>
    <w:rsid w:val="00B803D4"/>
    <w:rsid w:val="00B854E5"/>
    <w:rsid w:val="00BA51C2"/>
    <w:rsid w:val="00BA5D04"/>
    <w:rsid w:val="00BB246D"/>
    <w:rsid w:val="00BB46E3"/>
    <w:rsid w:val="00BC6389"/>
    <w:rsid w:val="00BD6A15"/>
    <w:rsid w:val="00BD7E57"/>
    <w:rsid w:val="00BF0523"/>
    <w:rsid w:val="00BF1ED3"/>
    <w:rsid w:val="00C03CB9"/>
    <w:rsid w:val="00C14E42"/>
    <w:rsid w:val="00C17885"/>
    <w:rsid w:val="00C2363E"/>
    <w:rsid w:val="00C2759E"/>
    <w:rsid w:val="00C30891"/>
    <w:rsid w:val="00C353D2"/>
    <w:rsid w:val="00C51BA3"/>
    <w:rsid w:val="00C51FBE"/>
    <w:rsid w:val="00C56F36"/>
    <w:rsid w:val="00C5748E"/>
    <w:rsid w:val="00C817AD"/>
    <w:rsid w:val="00C8234F"/>
    <w:rsid w:val="00C85602"/>
    <w:rsid w:val="00CA1FC9"/>
    <w:rsid w:val="00CA2B8B"/>
    <w:rsid w:val="00CC12EA"/>
    <w:rsid w:val="00CC629E"/>
    <w:rsid w:val="00CD0838"/>
    <w:rsid w:val="00CD139D"/>
    <w:rsid w:val="00CD36D3"/>
    <w:rsid w:val="00CD3B09"/>
    <w:rsid w:val="00CD5038"/>
    <w:rsid w:val="00CD59DE"/>
    <w:rsid w:val="00CE40DB"/>
    <w:rsid w:val="00CF22E0"/>
    <w:rsid w:val="00D037B3"/>
    <w:rsid w:val="00D30254"/>
    <w:rsid w:val="00D3077F"/>
    <w:rsid w:val="00D32BF5"/>
    <w:rsid w:val="00D3401B"/>
    <w:rsid w:val="00D4004B"/>
    <w:rsid w:val="00D478BB"/>
    <w:rsid w:val="00D54B49"/>
    <w:rsid w:val="00D6621E"/>
    <w:rsid w:val="00D664F0"/>
    <w:rsid w:val="00D82F83"/>
    <w:rsid w:val="00D90824"/>
    <w:rsid w:val="00D96F4A"/>
    <w:rsid w:val="00D97D4C"/>
    <w:rsid w:val="00DA1F83"/>
    <w:rsid w:val="00DA7BD8"/>
    <w:rsid w:val="00DB02BB"/>
    <w:rsid w:val="00DB0BE9"/>
    <w:rsid w:val="00DB3E3F"/>
    <w:rsid w:val="00DC5F78"/>
    <w:rsid w:val="00DD3EB2"/>
    <w:rsid w:val="00DD7F84"/>
    <w:rsid w:val="00DE0838"/>
    <w:rsid w:val="00DF2116"/>
    <w:rsid w:val="00E20D17"/>
    <w:rsid w:val="00E23489"/>
    <w:rsid w:val="00E2449B"/>
    <w:rsid w:val="00E31D9D"/>
    <w:rsid w:val="00E374F0"/>
    <w:rsid w:val="00E37988"/>
    <w:rsid w:val="00E4007F"/>
    <w:rsid w:val="00E4168B"/>
    <w:rsid w:val="00E4462B"/>
    <w:rsid w:val="00E46DCE"/>
    <w:rsid w:val="00E553FE"/>
    <w:rsid w:val="00E56FE3"/>
    <w:rsid w:val="00E706B0"/>
    <w:rsid w:val="00E76D2E"/>
    <w:rsid w:val="00E81120"/>
    <w:rsid w:val="00E8616F"/>
    <w:rsid w:val="00E9311B"/>
    <w:rsid w:val="00EA0D61"/>
    <w:rsid w:val="00EB036A"/>
    <w:rsid w:val="00EC7259"/>
    <w:rsid w:val="00ED203D"/>
    <w:rsid w:val="00ED24B8"/>
    <w:rsid w:val="00EE336C"/>
    <w:rsid w:val="00EE522C"/>
    <w:rsid w:val="00EE63F1"/>
    <w:rsid w:val="00EE7B76"/>
    <w:rsid w:val="00EF580A"/>
    <w:rsid w:val="00EF6003"/>
    <w:rsid w:val="00F05D3D"/>
    <w:rsid w:val="00F06686"/>
    <w:rsid w:val="00F10838"/>
    <w:rsid w:val="00F27AD3"/>
    <w:rsid w:val="00F27EC8"/>
    <w:rsid w:val="00F36FF3"/>
    <w:rsid w:val="00F45F09"/>
    <w:rsid w:val="00F6186A"/>
    <w:rsid w:val="00F62829"/>
    <w:rsid w:val="00F64710"/>
    <w:rsid w:val="00F66A19"/>
    <w:rsid w:val="00F71252"/>
    <w:rsid w:val="00F722FF"/>
    <w:rsid w:val="00F7470B"/>
    <w:rsid w:val="00F76A8A"/>
    <w:rsid w:val="00F937FE"/>
    <w:rsid w:val="00F94384"/>
    <w:rsid w:val="00F97159"/>
    <w:rsid w:val="00FB1863"/>
    <w:rsid w:val="00FB55E8"/>
    <w:rsid w:val="00FC01BD"/>
    <w:rsid w:val="00FC0FC8"/>
    <w:rsid w:val="00FC48D4"/>
    <w:rsid w:val="00FC50A5"/>
    <w:rsid w:val="00FD2596"/>
    <w:rsid w:val="00FD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1BA3"/>
    <w:rPr>
      <w:lang w:val="en-AU" w:eastAsia="en-US"/>
    </w:rPr>
  </w:style>
  <w:style w:type="paragraph" w:styleId="1">
    <w:name w:val="heading 1"/>
    <w:basedOn w:val="a"/>
    <w:next w:val="a"/>
    <w:qFormat/>
    <w:rsid w:val="00532145"/>
    <w:pPr>
      <w:keepNext/>
      <w:outlineLvl w:val="0"/>
    </w:pPr>
    <w:rPr>
      <w:sz w:val="28"/>
      <w:lang w:val="bg-BG"/>
    </w:rPr>
  </w:style>
  <w:style w:type="paragraph" w:styleId="2">
    <w:name w:val="heading 2"/>
    <w:basedOn w:val="a"/>
    <w:next w:val="a"/>
    <w:qFormat/>
    <w:rsid w:val="00532145"/>
    <w:pPr>
      <w:keepNext/>
      <w:jc w:val="center"/>
      <w:outlineLvl w:val="1"/>
    </w:pPr>
    <w:rPr>
      <w:b/>
      <w:sz w:val="44"/>
      <w:lang w:val="bg-BG"/>
    </w:rPr>
  </w:style>
  <w:style w:type="paragraph" w:styleId="3">
    <w:name w:val="heading 3"/>
    <w:basedOn w:val="a"/>
    <w:next w:val="a"/>
    <w:qFormat/>
    <w:rsid w:val="00532145"/>
    <w:pPr>
      <w:keepNext/>
      <w:jc w:val="center"/>
      <w:outlineLvl w:val="2"/>
    </w:pPr>
    <w:rPr>
      <w:b/>
      <w:i/>
      <w:sz w:val="28"/>
      <w:lang w:val="bg-BG"/>
    </w:rPr>
  </w:style>
  <w:style w:type="paragraph" w:styleId="4">
    <w:name w:val="heading 4"/>
    <w:basedOn w:val="a"/>
    <w:next w:val="a"/>
    <w:qFormat/>
    <w:rsid w:val="00532145"/>
    <w:pPr>
      <w:keepNext/>
      <w:jc w:val="center"/>
      <w:outlineLvl w:val="3"/>
    </w:pPr>
    <w:rPr>
      <w:b/>
      <w:sz w:val="28"/>
      <w:lang w:val="bg-BG"/>
    </w:rPr>
  </w:style>
  <w:style w:type="paragraph" w:styleId="5">
    <w:name w:val="heading 5"/>
    <w:basedOn w:val="a"/>
    <w:next w:val="a"/>
    <w:qFormat/>
    <w:rsid w:val="00532145"/>
    <w:pPr>
      <w:keepNext/>
      <w:jc w:val="right"/>
      <w:outlineLvl w:val="4"/>
    </w:pPr>
    <w:rPr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2145"/>
    <w:pPr>
      <w:jc w:val="both"/>
    </w:pPr>
    <w:rPr>
      <w:sz w:val="28"/>
      <w:lang w:val="bg-BG"/>
    </w:rPr>
  </w:style>
  <w:style w:type="paragraph" w:styleId="a4">
    <w:name w:val="Balloon Text"/>
    <w:basedOn w:val="a"/>
    <w:semiHidden/>
    <w:rsid w:val="00BC63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5F865-2E48-4309-B19C-CB4CAF43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Obshtina Venec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Hatidge Sali</dc:creator>
  <cp:lastModifiedBy>Потребител на Windows</cp:lastModifiedBy>
  <cp:revision>3</cp:revision>
  <cp:lastPrinted>2025-05-21T08:51:00Z</cp:lastPrinted>
  <dcterms:created xsi:type="dcterms:W3CDTF">2025-05-21T09:51:00Z</dcterms:created>
  <dcterms:modified xsi:type="dcterms:W3CDTF">2025-05-21T09:52:00Z</dcterms:modified>
</cp:coreProperties>
</file>